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51C7" w14:textId="77777777" w:rsidR="005536FC" w:rsidRPr="007664E1" w:rsidRDefault="005536FC" w:rsidP="00A323FD">
      <w:pPr>
        <w:pStyle w:val="NoSpacing"/>
        <w:spacing w:line="276" w:lineRule="auto"/>
      </w:pPr>
      <w:r w:rsidRPr="007664E1">
        <w:t>PRESENT:</w:t>
      </w:r>
    </w:p>
    <w:p w14:paraId="51AC0C2B" w14:textId="706388F2" w:rsidR="005536FC" w:rsidRPr="007664E1" w:rsidRDefault="006B2F18" w:rsidP="00733341">
      <w:pPr>
        <w:spacing w:line="276" w:lineRule="auto"/>
        <w:ind w:left="720"/>
      </w:pPr>
      <w:r>
        <w:t>Rector, Reverend</w:t>
      </w:r>
      <w:r w:rsidR="005536FC" w:rsidRPr="007664E1">
        <w:t xml:space="preserve"> Ginny Wilder</w:t>
      </w:r>
    </w:p>
    <w:p w14:paraId="7729772E" w14:textId="0CCE1CB2" w:rsidR="007E5BF1" w:rsidRDefault="007E5BF1" w:rsidP="00733341">
      <w:pPr>
        <w:spacing w:line="276" w:lineRule="auto"/>
        <w:ind w:left="720"/>
      </w:pPr>
      <w:r>
        <w:t>Treasurer, Nancy Young (ex-officio)</w:t>
      </w:r>
    </w:p>
    <w:p w14:paraId="2705F10D" w14:textId="7279937F" w:rsidR="00155078" w:rsidRPr="007664E1" w:rsidRDefault="00155078" w:rsidP="00155078">
      <w:pPr>
        <w:spacing w:line="276" w:lineRule="auto"/>
        <w:ind w:left="720"/>
      </w:pPr>
      <w:r w:rsidRPr="007664E1">
        <w:t xml:space="preserve">Clerk, Julie </w:t>
      </w:r>
      <w:proofErr w:type="spellStart"/>
      <w:r w:rsidRPr="007664E1">
        <w:t>Meiburg</w:t>
      </w:r>
      <w:proofErr w:type="spellEnd"/>
      <w:r w:rsidRPr="007664E1">
        <w:t xml:space="preserve"> (ex-officio)</w:t>
      </w:r>
    </w:p>
    <w:p w14:paraId="688BEAAE" w14:textId="3865BDE8" w:rsidR="006B1A1B" w:rsidRDefault="00674E93" w:rsidP="007E5BF1">
      <w:pPr>
        <w:spacing w:line="276" w:lineRule="auto"/>
        <w:ind w:left="720"/>
      </w:pPr>
      <w:r w:rsidRPr="00674E93">
        <w:rPr>
          <w:u w:val="single"/>
        </w:rPr>
        <w:t>Members present</w:t>
      </w:r>
      <w:r>
        <w:t xml:space="preserve">: </w:t>
      </w:r>
      <w:r w:rsidR="006B2F18" w:rsidRPr="007664E1">
        <w:t xml:space="preserve">Senior Warden, </w:t>
      </w:r>
      <w:r w:rsidR="00161000">
        <w:t>Martha Murphy (’20</w:t>
      </w:r>
      <w:r w:rsidR="006B2F18" w:rsidRPr="007664E1">
        <w:t>)</w:t>
      </w:r>
      <w:r w:rsidR="00301052">
        <w:t>,</w:t>
      </w:r>
      <w:r w:rsidR="00910888">
        <w:t xml:space="preserve"> </w:t>
      </w:r>
      <w:r w:rsidR="006B1A1B" w:rsidRPr="007664E1">
        <w:t xml:space="preserve">John </w:t>
      </w:r>
      <w:proofErr w:type="spellStart"/>
      <w:r w:rsidR="006B1A1B" w:rsidRPr="007664E1">
        <w:t>Myracle</w:t>
      </w:r>
      <w:proofErr w:type="spellEnd"/>
      <w:r w:rsidR="006B1A1B" w:rsidRPr="007664E1">
        <w:t xml:space="preserve"> (’20)</w:t>
      </w:r>
      <w:r w:rsidR="007E5BF1">
        <w:t xml:space="preserve">, </w:t>
      </w:r>
      <w:r w:rsidR="00161000">
        <w:t xml:space="preserve">Junior Warden, </w:t>
      </w:r>
      <w:r w:rsidR="00E65FAC">
        <w:t xml:space="preserve">Addison </w:t>
      </w:r>
      <w:r w:rsidR="00520ACD">
        <w:t>Ore</w:t>
      </w:r>
      <w:r w:rsidR="00161000">
        <w:t xml:space="preserve"> (’20)</w:t>
      </w:r>
      <w:r w:rsidR="007E5BF1">
        <w:t>,</w:t>
      </w:r>
      <w:r w:rsidR="00910888">
        <w:t xml:space="preserve"> </w:t>
      </w:r>
      <w:r w:rsidR="00E51F97">
        <w:t xml:space="preserve">Bob Campbell (’21), </w:t>
      </w:r>
      <w:r w:rsidR="00C73704">
        <w:t>Heather M</w:t>
      </w:r>
      <w:r w:rsidR="00E65FAC">
        <w:t>organ</w:t>
      </w:r>
      <w:r w:rsidR="00161000">
        <w:t xml:space="preserve"> </w:t>
      </w:r>
      <w:r w:rsidR="00E65FAC">
        <w:t>(’21)</w:t>
      </w:r>
      <w:r w:rsidR="00161000">
        <w:t xml:space="preserve">, Julie </w:t>
      </w:r>
      <w:proofErr w:type="spellStart"/>
      <w:r w:rsidR="00161000">
        <w:t>Risher</w:t>
      </w:r>
      <w:proofErr w:type="spellEnd"/>
      <w:r w:rsidR="00161000">
        <w:t xml:space="preserve"> (’21), Ray Leonard (’22), Debbie Walker (’22), Jason Wilkinson (’22).</w:t>
      </w:r>
    </w:p>
    <w:p w14:paraId="5830C6A7" w14:textId="77777777" w:rsidR="00A01B0F" w:rsidRDefault="00A01B0F" w:rsidP="00E65FAC">
      <w:pPr>
        <w:spacing w:line="276" w:lineRule="auto"/>
      </w:pPr>
    </w:p>
    <w:p w14:paraId="3A081E70" w14:textId="4951B34F" w:rsidR="00302E91" w:rsidRDefault="00CC7FF2" w:rsidP="00E65FAC">
      <w:pPr>
        <w:spacing w:line="276" w:lineRule="auto"/>
      </w:pPr>
      <w:r>
        <w:t xml:space="preserve">OPENING PRAYER: </w:t>
      </w:r>
      <w:r w:rsidR="00161000">
        <w:t>Ginny</w:t>
      </w:r>
      <w:r w:rsidR="00910888">
        <w:t xml:space="preserve"> </w:t>
      </w:r>
      <w:r w:rsidR="00093D92">
        <w:t xml:space="preserve">Wilder </w:t>
      </w:r>
      <w:r w:rsidR="00910888">
        <w:t xml:space="preserve">opened the meeting with prayer. </w:t>
      </w:r>
    </w:p>
    <w:p w14:paraId="64847C50" w14:textId="77777777" w:rsidR="00302E91" w:rsidRDefault="00302E91" w:rsidP="00A02D89">
      <w:pPr>
        <w:spacing w:line="276" w:lineRule="auto"/>
      </w:pPr>
    </w:p>
    <w:p w14:paraId="25090280" w14:textId="0AF404BB" w:rsidR="00747F89" w:rsidRDefault="00161000" w:rsidP="00161000">
      <w:pPr>
        <w:spacing w:line="276" w:lineRule="auto"/>
        <w:ind w:left="720" w:hanging="720"/>
      </w:pPr>
      <w:r>
        <w:t>SHARING MOMENT</w:t>
      </w:r>
      <w:r w:rsidR="00DF1607" w:rsidRPr="002855A6">
        <w:t xml:space="preserve">: </w:t>
      </w:r>
      <w:r w:rsidR="0032758B">
        <w:t>Bob Campbell</w:t>
      </w:r>
      <w:r w:rsidR="00093D92">
        <w:t xml:space="preserve"> </w:t>
      </w:r>
      <w:r w:rsidR="00E51F97">
        <w:t xml:space="preserve">led the sharing moment. </w:t>
      </w:r>
      <w:r w:rsidR="0032758B">
        <w:t xml:space="preserve">Julie </w:t>
      </w:r>
      <w:proofErr w:type="spellStart"/>
      <w:r w:rsidR="0032758B">
        <w:t>Risher</w:t>
      </w:r>
      <w:proofErr w:type="spellEnd"/>
      <w:r w:rsidR="00093D92">
        <w:t xml:space="preserve"> </w:t>
      </w:r>
      <w:r w:rsidR="0032758B">
        <w:t xml:space="preserve">will lead </w:t>
      </w:r>
      <w:r w:rsidR="00E51F97">
        <w:t xml:space="preserve">sharing moment at the </w:t>
      </w:r>
      <w:r w:rsidR="0032758B">
        <w:t>Febr</w:t>
      </w:r>
      <w:r w:rsidR="00674E93">
        <w:t>uary</w:t>
      </w:r>
      <w:r>
        <w:t xml:space="preserve"> </w:t>
      </w:r>
      <w:r w:rsidR="00B348C5">
        <w:t xml:space="preserve">16 </w:t>
      </w:r>
      <w:r>
        <w:t>meeting.</w:t>
      </w:r>
    </w:p>
    <w:p w14:paraId="304AC602" w14:textId="77777777" w:rsidR="0044260F" w:rsidRDefault="0044260F" w:rsidP="00D85E2C">
      <w:pPr>
        <w:spacing w:line="276" w:lineRule="auto"/>
      </w:pPr>
    </w:p>
    <w:p w14:paraId="3999658F" w14:textId="5EE5892D" w:rsidR="0044260F" w:rsidRDefault="0044260F" w:rsidP="0044260F">
      <w:pPr>
        <w:spacing w:line="276" w:lineRule="auto"/>
        <w:ind w:left="720" w:hanging="720"/>
      </w:pPr>
      <w:r>
        <w:t>COMMITTEE REPORTS:</w:t>
      </w:r>
    </w:p>
    <w:p w14:paraId="40710DBA" w14:textId="707ADE09" w:rsidR="0032758B" w:rsidRDefault="0032758B" w:rsidP="0044260F">
      <w:pPr>
        <w:pStyle w:val="ListParagraph"/>
        <w:numPr>
          <w:ilvl w:val="0"/>
          <w:numId w:val="22"/>
        </w:numPr>
        <w:spacing w:line="276" w:lineRule="auto"/>
      </w:pPr>
      <w:r w:rsidRPr="00730CAA">
        <w:rPr>
          <w:u w:val="single"/>
        </w:rPr>
        <w:t>Bread &amp; Blessings:</w:t>
      </w:r>
      <w:r>
        <w:t xml:space="preserve"> Addison gave an update on the February events Bread &amp; Bles</w:t>
      </w:r>
      <w:r w:rsidR="001773BA">
        <w:t>sings supports. They include</w:t>
      </w:r>
      <w:r>
        <w:t xml:space="preserve"> First Sunday </w:t>
      </w:r>
      <w:r w:rsidR="001773BA">
        <w:t xml:space="preserve">Community Breakfast, </w:t>
      </w:r>
      <w:r>
        <w:t>Nurse</w:t>
      </w:r>
      <w:r w:rsidR="000C3B3B">
        <w:t>ry Shower, Freedom School Fundr</w:t>
      </w:r>
      <w:r>
        <w:t>aiser, and Shrove Tuesday Pancake Supper.</w:t>
      </w:r>
    </w:p>
    <w:p w14:paraId="324EE4B9" w14:textId="34A4EC71" w:rsidR="0032758B" w:rsidRPr="0032758B" w:rsidRDefault="0032758B" w:rsidP="0044260F">
      <w:pPr>
        <w:pStyle w:val="ListParagraph"/>
        <w:numPr>
          <w:ilvl w:val="0"/>
          <w:numId w:val="22"/>
        </w:numPr>
        <w:spacing w:line="276" w:lineRule="auto"/>
      </w:pPr>
      <w:r w:rsidRPr="00730CAA">
        <w:rPr>
          <w:u w:val="single"/>
        </w:rPr>
        <w:t>Fuzzy Friends:</w:t>
      </w:r>
      <w:r>
        <w:t xml:space="preserve"> Ray brought the Vestry up-to-date on Fuzzy Friends activities and community involvement.</w:t>
      </w:r>
      <w:r w:rsidR="00247DC0">
        <w:t xml:space="preserve"> </w:t>
      </w:r>
      <w:r w:rsidR="00B41353">
        <w:t>He reported a</w:t>
      </w:r>
      <w:r w:rsidR="00247DC0">
        <w:t xml:space="preserve"> concern about </w:t>
      </w:r>
      <w:r w:rsidR="00730CAA">
        <w:t>some supplies disappearing</w:t>
      </w:r>
      <w:r w:rsidR="00B41353">
        <w:t xml:space="preserve"> from the pet food pantry</w:t>
      </w:r>
      <w:r w:rsidR="00730CAA">
        <w:t xml:space="preserve">. </w:t>
      </w:r>
      <w:r w:rsidR="00730CAA" w:rsidRPr="00730CAA">
        <w:rPr>
          <w:b/>
        </w:rPr>
        <w:t>Vestry approved</w:t>
      </w:r>
      <w:r w:rsidR="00B41353">
        <w:t xml:space="preserve"> replacement of </w:t>
      </w:r>
      <w:r w:rsidR="001773BA">
        <w:t xml:space="preserve">the </w:t>
      </w:r>
      <w:r w:rsidR="00B41353">
        <w:t>tumbler in the pet food p</w:t>
      </w:r>
      <w:r w:rsidR="00730CAA">
        <w:t>antry lock and redistributing keys to a limited number of individuals.</w:t>
      </w:r>
    </w:p>
    <w:p w14:paraId="48CBE659" w14:textId="14836A9C" w:rsidR="0044260F" w:rsidRDefault="0044260F" w:rsidP="0044260F">
      <w:pPr>
        <w:pStyle w:val="ListParagraph"/>
        <w:numPr>
          <w:ilvl w:val="0"/>
          <w:numId w:val="22"/>
        </w:numPr>
        <w:spacing w:line="276" w:lineRule="auto"/>
      </w:pPr>
      <w:r w:rsidRPr="007E517B">
        <w:rPr>
          <w:u w:val="single"/>
        </w:rPr>
        <w:t>Building and Grounds</w:t>
      </w:r>
      <w:r>
        <w:t xml:space="preserve">: John </w:t>
      </w:r>
      <w:proofErr w:type="spellStart"/>
      <w:r>
        <w:t>Myracle</w:t>
      </w:r>
      <w:proofErr w:type="spellEnd"/>
      <w:r>
        <w:t xml:space="preserve"> gave the following report on behalf of the committee.</w:t>
      </w:r>
    </w:p>
    <w:p w14:paraId="4F32863B" w14:textId="77777777" w:rsidR="00730CAA" w:rsidRDefault="00730CAA" w:rsidP="00730CAA">
      <w:pPr>
        <w:pStyle w:val="ListParagraph"/>
        <w:numPr>
          <w:ilvl w:val="1"/>
          <w:numId w:val="22"/>
        </w:numPr>
        <w:spacing w:line="276" w:lineRule="auto"/>
      </w:pPr>
      <w:r>
        <w:t>Security Cameras are installed. 6 are operating well and 1 needs adjustment/repair.</w:t>
      </w:r>
    </w:p>
    <w:p w14:paraId="5150C5F6" w14:textId="528CE295" w:rsidR="0044260F" w:rsidRDefault="0044260F" w:rsidP="0044260F">
      <w:pPr>
        <w:pStyle w:val="ListParagraph"/>
        <w:numPr>
          <w:ilvl w:val="1"/>
          <w:numId w:val="22"/>
        </w:numPr>
        <w:spacing w:line="276" w:lineRule="auto"/>
      </w:pPr>
      <w:r>
        <w:t xml:space="preserve">Rear Door Replacement: </w:t>
      </w:r>
      <w:r w:rsidR="00730CAA">
        <w:t>Bill “</w:t>
      </w:r>
      <w:proofErr w:type="spellStart"/>
      <w:r w:rsidR="00730CAA">
        <w:t>Wic</w:t>
      </w:r>
      <w:proofErr w:type="spellEnd"/>
      <w:r w:rsidR="00730CAA">
        <w:t>”</w:t>
      </w:r>
      <w:r w:rsidR="00B348C5">
        <w:t xml:space="preserve"> Cowden </w:t>
      </w:r>
      <w:r w:rsidR="00730CAA">
        <w:t xml:space="preserve">will send </w:t>
      </w:r>
      <w:r w:rsidR="001773BA">
        <w:t xml:space="preserve">a </w:t>
      </w:r>
      <w:r w:rsidR="00730CAA">
        <w:t>quote</w:t>
      </w:r>
      <w:r w:rsidR="00C6634A">
        <w:t xml:space="preserve"> for the rear door replacement</w:t>
      </w:r>
      <w:r w:rsidR="00730CAA">
        <w:t xml:space="preserve"> to </w:t>
      </w:r>
      <w:r w:rsidR="00C6634A">
        <w:t xml:space="preserve">the </w:t>
      </w:r>
      <w:r w:rsidR="00730CAA">
        <w:t xml:space="preserve">Moore Fund Oversight Committee. If the Oversight Committee </w:t>
      </w:r>
      <w:r w:rsidR="00C6634A">
        <w:t xml:space="preserve">approves the use of monies from the Moore Fund for this expense, it </w:t>
      </w:r>
      <w:r w:rsidR="00730CAA">
        <w:t>will forward the reques</w:t>
      </w:r>
      <w:r w:rsidR="00C6634A">
        <w:t>t to Vestry for its</w:t>
      </w:r>
      <w:r w:rsidR="001773BA">
        <w:t xml:space="preserve"> approval.</w:t>
      </w:r>
    </w:p>
    <w:p w14:paraId="116B956B" w14:textId="0AEF9700" w:rsidR="000C3B3B" w:rsidRDefault="0044260F" w:rsidP="0044260F">
      <w:pPr>
        <w:pStyle w:val="ListParagraph"/>
        <w:numPr>
          <w:ilvl w:val="1"/>
          <w:numId w:val="22"/>
        </w:numPr>
        <w:spacing w:line="276" w:lineRule="auto"/>
      </w:pPr>
      <w:r>
        <w:t xml:space="preserve">Gutters: </w:t>
      </w:r>
      <w:r w:rsidR="00C6634A">
        <w:t xml:space="preserve">B&amp;G Committee is in the process of gathering </w:t>
      </w:r>
      <w:r w:rsidR="00730CAA">
        <w:t>equitable bids</w:t>
      </w:r>
      <w:r w:rsidR="00C6634A">
        <w:t xml:space="preserve"> for new gutters.</w:t>
      </w:r>
    </w:p>
    <w:p w14:paraId="2697E78D" w14:textId="28C7B6DF" w:rsidR="0044260F" w:rsidRDefault="000C3B3B" w:rsidP="0044260F">
      <w:pPr>
        <w:pStyle w:val="ListParagraph"/>
        <w:numPr>
          <w:ilvl w:val="1"/>
          <w:numId w:val="22"/>
        </w:numPr>
        <w:spacing w:line="276" w:lineRule="auto"/>
      </w:pPr>
      <w:r>
        <w:t>Bids for a property survey necessary prior to any parking lot expansion, are being obtained.</w:t>
      </w:r>
    </w:p>
    <w:p w14:paraId="2C28801E" w14:textId="0A1C3FBD" w:rsidR="000C3B3B" w:rsidRDefault="000C3B3B" w:rsidP="0044260F">
      <w:pPr>
        <w:pStyle w:val="ListParagraph"/>
        <w:numPr>
          <w:ilvl w:val="1"/>
          <w:numId w:val="22"/>
        </w:numPr>
        <w:spacing w:line="276" w:lineRule="auto"/>
      </w:pPr>
      <w:r>
        <w:t>Miscellaneous repairs t</w:t>
      </w:r>
      <w:r w:rsidR="00D85E2C">
        <w:t>hat had been completed or need</w:t>
      </w:r>
      <w:r>
        <w:t xml:space="preserve"> to be completed were also mentioned.</w:t>
      </w:r>
    </w:p>
    <w:p w14:paraId="261AB385" w14:textId="43791101" w:rsidR="00E17798" w:rsidRDefault="000C3B3B" w:rsidP="00E17798">
      <w:pPr>
        <w:pStyle w:val="ListParagraph"/>
        <w:numPr>
          <w:ilvl w:val="0"/>
          <w:numId w:val="22"/>
        </w:numPr>
        <w:spacing w:line="276" w:lineRule="auto"/>
      </w:pPr>
      <w:r>
        <w:rPr>
          <w:u w:val="single"/>
        </w:rPr>
        <w:lastRenderedPageBreak/>
        <w:t>Outreach</w:t>
      </w:r>
      <w:r w:rsidR="00E17798">
        <w:t xml:space="preserve">: </w:t>
      </w:r>
      <w:r>
        <w:t>Debbie Walker noted some of the upcoming events supported by the Outreach Committee including the Freedom School Fundraiser and Maple Springs Pantry.</w:t>
      </w:r>
    </w:p>
    <w:p w14:paraId="2011A2E7" w14:textId="77777777" w:rsidR="00F5197C" w:rsidRDefault="00F5197C" w:rsidP="007E517B">
      <w:pPr>
        <w:spacing w:line="276" w:lineRule="auto"/>
      </w:pPr>
    </w:p>
    <w:p w14:paraId="798F5D12" w14:textId="650860A4" w:rsidR="00B91002" w:rsidRDefault="00B91002" w:rsidP="00056C4A">
      <w:pPr>
        <w:spacing w:line="276" w:lineRule="auto"/>
        <w:ind w:left="720" w:hanging="720"/>
      </w:pPr>
      <w:r>
        <w:t>CALENDAR AND UPC</w:t>
      </w:r>
      <w:r w:rsidR="00E17798">
        <w:t>OMING HIGHLIGHTS: Ginny Wilder gave the following report.</w:t>
      </w:r>
    </w:p>
    <w:p w14:paraId="2A4B006A" w14:textId="111978C0" w:rsidR="00E31CA8" w:rsidRDefault="000C3B3B" w:rsidP="00E17798">
      <w:pPr>
        <w:pStyle w:val="ListParagraph"/>
        <w:numPr>
          <w:ilvl w:val="0"/>
          <w:numId w:val="41"/>
        </w:numPr>
        <w:spacing w:line="276" w:lineRule="auto"/>
      </w:pPr>
      <w:r>
        <w:t>February 5 – Community Breakfast</w:t>
      </w:r>
    </w:p>
    <w:p w14:paraId="3CD34C0E" w14:textId="12D3F61D" w:rsidR="000C3B3B" w:rsidRDefault="000C3B3B" w:rsidP="00E17798">
      <w:pPr>
        <w:pStyle w:val="ListParagraph"/>
        <w:numPr>
          <w:ilvl w:val="0"/>
          <w:numId w:val="41"/>
        </w:numPr>
        <w:spacing w:line="276" w:lineRule="auto"/>
      </w:pPr>
      <w:r>
        <w:t>February 16 – Nursery Shower &amp; Sanctuary Blessing</w:t>
      </w:r>
    </w:p>
    <w:p w14:paraId="40DA53F7" w14:textId="1722F761" w:rsidR="000C3B3B" w:rsidRDefault="000C3B3B" w:rsidP="00E17798">
      <w:pPr>
        <w:pStyle w:val="ListParagraph"/>
        <w:numPr>
          <w:ilvl w:val="0"/>
          <w:numId w:val="41"/>
        </w:numPr>
        <w:spacing w:line="276" w:lineRule="auto"/>
      </w:pPr>
      <w:r>
        <w:t>February 22 – Freedom School Fundraiser</w:t>
      </w:r>
    </w:p>
    <w:p w14:paraId="6DB62C58" w14:textId="287C5F66" w:rsidR="000C3B3B" w:rsidRDefault="000C3B3B" w:rsidP="00E17798">
      <w:pPr>
        <w:pStyle w:val="ListParagraph"/>
        <w:numPr>
          <w:ilvl w:val="0"/>
          <w:numId w:val="41"/>
        </w:numPr>
        <w:spacing w:line="276" w:lineRule="auto"/>
      </w:pPr>
      <w:r>
        <w:t>February 23 – Mardi Gras Sunday</w:t>
      </w:r>
    </w:p>
    <w:p w14:paraId="12E2F923" w14:textId="5F124B19" w:rsidR="000C3B3B" w:rsidRDefault="000C3B3B" w:rsidP="00E17798">
      <w:pPr>
        <w:pStyle w:val="ListParagraph"/>
        <w:numPr>
          <w:ilvl w:val="0"/>
          <w:numId w:val="41"/>
        </w:numPr>
        <w:spacing w:line="276" w:lineRule="auto"/>
      </w:pPr>
      <w:r>
        <w:t>February 25 – Shrove Tuesday Pancake Supper</w:t>
      </w:r>
    </w:p>
    <w:p w14:paraId="20B1C654" w14:textId="7BB1BE28" w:rsidR="000C3B3B" w:rsidRDefault="000C3B3B" w:rsidP="00E17798">
      <w:pPr>
        <w:pStyle w:val="ListParagraph"/>
        <w:numPr>
          <w:ilvl w:val="0"/>
          <w:numId w:val="41"/>
        </w:numPr>
        <w:spacing w:line="276" w:lineRule="auto"/>
      </w:pPr>
      <w:r>
        <w:t>February 26 – Ash Wednesday</w:t>
      </w:r>
    </w:p>
    <w:p w14:paraId="547FE16B" w14:textId="77777777" w:rsidR="00E31CA8" w:rsidRDefault="00E31CA8" w:rsidP="00E31CA8">
      <w:pPr>
        <w:spacing w:line="276" w:lineRule="auto"/>
      </w:pPr>
    </w:p>
    <w:p w14:paraId="38A1A926" w14:textId="4986B240" w:rsidR="00E31CA8" w:rsidRDefault="00D85E2C" w:rsidP="00B00A6C">
      <w:pPr>
        <w:tabs>
          <w:tab w:val="left" w:pos="90"/>
        </w:tabs>
        <w:spacing w:line="276" w:lineRule="auto"/>
        <w:ind w:left="720" w:hanging="720"/>
      </w:pPr>
      <w:r>
        <w:t>ANNUAL BYLAWS REVIEW COMMITTEE</w:t>
      </w:r>
      <w:r w:rsidR="00A93422">
        <w:t>:</w:t>
      </w:r>
      <w:r w:rsidR="00E31CA8">
        <w:t xml:space="preserve"> </w:t>
      </w:r>
      <w:r>
        <w:t>Martha Murphy reported on the meeting of the Annual Bylaws Review Committee. Recommendations to update the Bylaws will be brought to the Vestry for approval at a later date. Items that are being reviewed include (1) definition of “member in good standing”, (2) responsibilities of Vestry officers, and (3) establishment of regular Executive Committee meetings of Vestry officers and Rector.</w:t>
      </w:r>
    </w:p>
    <w:p w14:paraId="4F7128F3" w14:textId="77777777" w:rsidR="00D85E2C" w:rsidRDefault="00D85E2C" w:rsidP="00B00A6C">
      <w:pPr>
        <w:tabs>
          <w:tab w:val="left" w:pos="90"/>
        </w:tabs>
        <w:spacing w:line="276" w:lineRule="auto"/>
        <w:ind w:left="720" w:hanging="720"/>
      </w:pPr>
    </w:p>
    <w:p w14:paraId="433CDB1A" w14:textId="05FF0E4C" w:rsidR="00D85E2C" w:rsidRDefault="00D85E2C" w:rsidP="00B00A6C">
      <w:pPr>
        <w:tabs>
          <w:tab w:val="left" w:pos="90"/>
        </w:tabs>
        <w:spacing w:line="276" w:lineRule="auto"/>
        <w:ind w:left="720" w:hanging="720"/>
      </w:pPr>
      <w:r>
        <w:t>BUILDING USE POLICY: Martha Murphy mentioned that the Building Use Policy is still under review.</w:t>
      </w:r>
      <w:r w:rsidR="00A75E2C">
        <w:t xml:space="preserve"> There is a desire by the Vestry to align that policy with the Wedding Policy.</w:t>
      </w:r>
    </w:p>
    <w:p w14:paraId="2481FADC" w14:textId="77777777" w:rsidR="00A75E2C" w:rsidRDefault="00A75E2C" w:rsidP="00B00A6C">
      <w:pPr>
        <w:tabs>
          <w:tab w:val="left" w:pos="90"/>
        </w:tabs>
        <w:spacing w:line="276" w:lineRule="auto"/>
        <w:ind w:left="720" w:hanging="720"/>
      </w:pPr>
    </w:p>
    <w:p w14:paraId="29818E68" w14:textId="7A7BAB06" w:rsidR="00A75E2C" w:rsidRDefault="00A75E2C" w:rsidP="00B00A6C">
      <w:pPr>
        <w:tabs>
          <w:tab w:val="left" w:pos="90"/>
        </w:tabs>
        <w:spacing w:line="276" w:lineRule="auto"/>
        <w:ind w:left="720" w:hanging="720"/>
      </w:pPr>
      <w:r>
        <w:t>RECTOR’S ANNUAL REVIEW: For Vestry information, it was noted that the Rector’s annual review is to be conducted by an ad hoc committee for that purpose.</w:t>
      </w:r>
    </w:p>
    <w:p w14:paraId="27BC05FF" w14:textId="77777777" w:rsidR="00A75E2C" w:rsidRDefault="00A75E2C" w:rsidP="00B00A6C">
      <w:pPr>
        <w:tabs>
          <w:tab w:val="left" w:pos="90"/>
        </w:tabs>
        <w:spacing w:line="276" w:lineRule="auto"/>
        <w:ind w:left="720" w:hanging="720"/>
      </w:pPr>
    </w:p>
    <w:p w14:paraId="4B043D88" w14:textId="72F52526" w:rsidR="00A75E2C" w:rsidRDefault="00A75E2C" w:rsidP="00B00A6C">
      <w:pPr>
        <w:tabs>
          <w:tab w:val="left" w:pos="90"/>
        </w:tabs>
        <w:spacing w:line="276" w:lineRule="auto"/>
        <w:ind w:left="720" w:hanging="720"/>
      </w:pPr>
      <w:r>
        <w:t>RECTOR’S SCHEDULE: For Vestry information, Ginny announced that she is now on the Diocesan Council which meets twice a month, the Diocesan Grants Committee, and the Diocesan Formation Committee. In addition, she will be start work on a Doctor of Ministry degree in June of 2020.</w:t>
      </w:r>
    </w:p>
    <w:p w14:paraId="54AA016A" w14:textId="77777777" w:rsidR="00A75E2C" w:rsidRPr="00E17798" w:rsidRDefault="00A75E2C" w:rsidP="00B00A6C">
      <w:pPr>
        <w:tabs>
          <w:tab w:val="left" w:pos="90"/>
        </w:tabs>
        <w:spacing w:line="276" w:lineRule="auto"/>
        <w:ind w:left="720" w:hanging="720"/>
      </w:pPr>
    </w:p>
    <w:p w14:paraId="334123D5" w14:textId="0FA785B8" w:rsidR="00E17798" w:rsidRDefault="00A75E2C" w:rsidP="00056C4A">
      <w:pPr>
        <w:spacing w:line="276" w:lineRule="auto"/>
        <w:ind w:left="720" w:hanging="720"/>
      </w:pPr>
      <w:r>
        <w:t>VESTRY REMINDERS:</w:t>
      </w:r>
    </w:p>
    <w:p w14:paraId="7C13D949" w14:textId="6E9FDD70" w:rsidR="00A75E2C" w:rsidRDefault="00A75E2C" w:rsidP="00A75E2C">
      <w:pPr>
        <w:pStyle w:val="ListParagraph"/>
        <w:numPr>
          <w:ilvl w:val="0"/>
          <w:numId w:val="43"/>
        </w:numPr>
        <w:spacing w:line="276" w:lineRule="auto"/>
      </w:pPr>
      <w:r>
        <w:t xml:space="preserve">Safe Church Training </w:t>
      </w:r>
      <w:r w:rsidR="00EB6662">
        <w:t>is to</w:t>
      </w:r>
      <w:r>
        <w:t xml:space="preserve"> be completed by all Vestry members by September of 2020.</w:t>
      </w:r>
    </w:p>
    <w:p w14:paraId="5C4D28A9" w14:textId="2AAA673B" w:rsidR="00A75E2C" w:rsidRDefault="00A75E2C" w:rsidP="00A75E2C">
      <w:pPr>
        <w:pStyle w:val="ListParagraph"/>
        <w:numPr>
          <w:ilvl w:val="0"/>
          <w:numId w:val="43"/>
        </w:numPr>
        <w:spacing w:line="276" w:lineRule="auto"/>
      </w:pPr>
      <w:r>
        <w:t>Process for locking doors and counting money was reviewed.</w:t>
      </w:r>
    </w:p>
    <w:p w14:paraId="63A00EEF" w14:textId="3F5B2E86" w:rsidR="004713B9" w:rsidRDefault="004713B9" w:rsidP="00A75E2C">
      <w:pPr>
        <w:pStyle w:val="ListParagraph"/>
        <w:numPr>
          <w:ilvl w:val="0"/>
          <w:numId w:val="43"/>
        </w:numPr>
        <w:spacing w:line="276" w:lineRule="auto"/>
      </w:pPr>
      <w:r>
        <w:t>A</w:t>
      </w:r>
      <w:r w:rsidR="0010048A">
        <w:t>n updated</w:t>
      </w:r>
      <w:r>
        <w:t xml:space="preserve"> list of St. Anne’s committee chairs and Vestry liaisons was distributed for information.</w:t>
      </w:r>
    </w:p>
    <w:p w14:paraId="6D6A862D" w14:textId="77777777" w:rsidR="00A75E2C" w:rsidRDefault="00A75E2C" w:rsidP="00A75E2C">
      <w:pPr>
        <w:spacing w:line="276" w:lineRule="auto"/>
      </w:pPr>
    </w:p>
    <w:p w14:paraId="6D29E70C" w14:textId="4BE50BA5" w:rsidR="00A75E2C" w:rsidRDefault="00A75E2C" w:rsidP="00A75E2C">
      <w:pPr>
        <w:tabs>
          <w:tab w:val="left" w:pos="720"/>
        </w:tabs>
        <w:spacing w:line="276" w:lineRule="auto"/>
        <w:ind w:left="720" w:hanging="720"/>
      </w:pPr>
      <w:r w:rsidRPr="00EB6662">
        <w:lastRenderedPageBreak/>
        <w:t>DEDICATIONS:</w:t>
      </w:r>
      <w:r>
        <w:t xml:space="preserve"> Dedication and blessing for prayer books, hymnals, and choir chairs will be included in the special </w:t>
      </w:r>
      <w:r w:rsidR="00B348C5">
        <w:t>service for the nursery, the sanctuary and other recent renovations on February 16.</w:t>
      </w:r>
    </w:p>
    <w:p w14:paraId="2CFC9C13" w14:textId="77777777" w:rsidR="00B348C5" w:rsidRDefault="00B348C5" w:rsidP="00056C4A">
      <w:pPr>
        <w:spacing w:line="276" w:lineRule="auto"/>
        <w:ind w:left="720" w:hanging="720"/>
      </w:pPr>
    </w:p>
    <w:p w14:paraId="71FC444A" w14:textId="345F32F0" w:rsidR="00B348C5" w:rsidRDefault="00B348C5" w:rsidP="00056C4A">
      <w:pPr>
        <w:spacing w:line="276" w:lineRule="auto"/>
        <w:ind w:left="720" w:hanging="720"/>
      </w:pPr>
      <w:r>
        <w:t xml:space="preserve">VESTRY DIRECTORY CALLS: </w:t>
      </w:r>
      <w:r w:rsidR="00D37B38">
        <w:t>Vestry was reminded that</w:t>
      </w:r>
      <w:r>
        <w:t xml:space="preserve"> the calls (and/or emails) </w:t>
      </w:r>
      <w:r w:rsidR="00D37B38">
        <w:t xml:space="preserve">to the congregation should help get the word out </w:t>
      </w:r>
      <w:r>
        <w:t>about upcoming events. New members in</w:t>
      </w:r>
      <w:r w:rsidR="00D37B38">
        <w:t xml:space="preserve"> the congregation are assigned to Vestry members’ call lists when they transfer membership to St. Anne’s.</w:t>
      </w:r>
    </w:p>
    <w:p w14:paraId="75D4BE58" w14:textId="77777777" w:rsidR="00B348C5" w:rsidRDefault="00B348C5" w:rsidP="00056C4A">
      <w:pPr>
        <w:spacing w:line="276" w:lineRule="auto"/>
        <w:ind w:left="720" w:hanging="720"/>
      </w:pPr>
    </w:p>
    <w:p w14:paraId="44A02F1A" w14:textId="11E468AE" w:rsidR="00A30177" w:rsidRDefault="00B348C5" w:rsidP="00056C4A">
      <w:pPr>
        <w:spacing w:line="276" w:lineRule="auto"/>
        <w:ind w:left="720" w:hanging="720"/>
      </w:pPr>
      <w:r>
        <w:t xml:space="preserve">APPROVAL OF DECEMBER MINUTES: </w:t>
      </w:r>
      <w:r w:rsidRPr="00B348C5">
        <w:rPr>
          <w:b/>
        </w:rPr>
        <w:t>Vestry approved</w:t>
      </w:r>
      <w:r>
        <w:t xml:space="preserve"> the December 15, 2019 minutes as distributed.</w:t>
      </w:r>
    </w:p>
    <w:p w14:paraId="02909463" w14:textId="77777777" w:rsidR="00B348C5" w:rsidRDefault="00B348C5" w:rsidP="00056C4A">
      <w:pPr>
        <w:spacing w:line="276" w:lineRule="auto"/>
        <w:ind w:left="720" w:hanging="720"/>
      </w:pPr>
    </w:p>
    <w:p w14:paraId="7F993DC7" w14:textId="4641F1F7" w:rsidR="00B348C5" w:rsidRDefault="00B348C5" w:rsidP="004713B9">
      <w:pPr>
        <w:spacing w:line="276" w:lineRule="auto"/>
        <w:ind w:left="720" w:hanging="720"/>
      </w:pPr>
      <w:r>
        <w:t xml:space="preserve">DISCERNMENT FOR HOLY ORDERS: St. Anne’s Parish Discernment Committee recommended to the Vestry and </w:t>
      </w:r>
      <w:r w:rsidRPr="00B348C5">
        <w:rPr>
          <w:b/>
        </w:rPr>
        <w:t>Vestry approved</w:t>
      </w:r>
      <w:r>
        <w:t xml:space="preserve"> that Taylor Vines and Keith Esposito continue their process of Discernment for Holy Ord</w:t>
      </w:r>
      <w:r w:rsidR="004713B9">
        <w:t xml:space="preserve">ers. The Vestry signed </w:t>
      </w:r>
      <w:r>
        <w:t xml:space="preserve">paperwork to </w:t>
      </w:r>
      <w:r w:rsidR="004713B9">
        <w:t>forward to the Diocese acknowledging their approval.</w:t>
      </w:r>
    </w:p>
    <w:p w14:paraId="34E3F4C1" w14:textId="77777777" w:rsidR="00B348C5" w:rsidRDefault="00B348C5" w:rsidP="00056C4A">
      <w:pPr>
        <w:spacing w:line="276" w:lineRule="auto"/>
        <w:ind w:left="720" w:hanging="720"/>
      </w:pPr>
    </w:p>
    <w:p w14:paraId="3ED751F8" w14:textId="0848959B" w:rsidR="006F1020" w:rsidRDefault="006F1020" w:rsidP="00056C4A">
      <w:pPr>
        <w:spacing w:line="276" w:lineRule="auto"/>
        <w:ind w:left="720" w:hanging="720"/>
      </w:pPr>
      <w:r>
        <w:t>FI</w:t>
      </w:r>
      <w:r w:rsidR="0080159D">
        <w:t xml:space="preserve">NANCIALS: Nancy Young, Treasurer, presented the </w:t>
      </w:r>
      <w:r w:rsidR="004713B9">
        <w:t xml:space="preserve">2020 Budget for Vestry approval. Discussion followed and questions were raised. </w:t>
      </w:r>
      <w:r w:rsidR="004713B9" w:rsidRPr="004713B9">
        <w:rPr>
          <w:b/>
        </w:rPr>
        <w:t>Vestry approved</w:t>
      </w:r>
      <w:r w:rsidR="004713B9">
        <w:t xml:space="preserve"> tabling the 2020 Budget approval until the February 16 Vestry meeting to allow time for questions to be researched and answered.</w:t>
      </w:r>
    </w:p>
    <w:p w14:paraId="6F1E4F71" w14:textId="4B932578" w:rsidR="0080159D" w:rsidRDefault="0010048A" w:rsidP="0080159D">
      <w:pPr>
        <w:pStyle w:val="ListParagraph"/>
        <w:numPr>
          <w:ilvl w:val="0"/>
          <w:numId w:val="42"/>
        </w:numPr>
        <w:spacing w:line="276" w:lineRule="auto"/>
        <w:ind w:left="1080"/>
      </w:pPr>
      <w:r>
        <w:t>Dec</w:t>
      </w:r>
      <w:r w:rsidR="0080159D">
        <w:t>ember revenue continued to be below budget as seen in the past sever</w:t>
      </w:r>
      <w:r>
        <w:t>al months. Total revenue was $24,089</w:t>
      </w:r>
      <w:r w:rsidR="0080159D">
        <w:t xml:space="preserve"> versus a budget of $26,496. Pledge payments for the month were $</w:t>
      </w:r>
      <w:r>
        <w:t>3,517</w:t>
      </w:r>
      <w:r w:rsidR="0080159D">
        <w:t xml:space="preserve"> below budget.</w:t>
      </w:r>
    </w:p>
    <w:p w14:paraId="73AAD00D" w14:textId="1C63C777" w:rsidR="00FB6953" w:rsidRDefault="00FB6953" w:rsidP="0080159D">
      <w:pPr>
        <w:pStyle w:val="ListParagraph"/>
        <w:numPr>
          <w:ilvl w:val="0"/>
          <w:numId w:val="42"/>
        </w:numPr>
        <w:spacing w:line="276" w:lineRule="auto"/>
        <w:ind w:left="1080"/>
      </w:pPr>
      <w:r>
        <w:t>Exp</w:t>
      </w:r>
      <w:r w:rsidR="0010048A">
        <w:t>enses for Dec</w:t>
      </w:r>
      <w:r w:rsidR="00FD482F">
        <w:t>ember were $</w:t>
      </w:r>
      <w:r w:rsidR="0010048A">
        <w:t>33,478</w:t>
      </w:r>
      <w:r w:rsidR="00FD482F">
        <w:t>,</w:t>
      </w:r>
      <w:r>
        <w:t xml:space="preserve"> $</w:t>
      </w:r>
      <w:r w:rsidR="0010048A">
        <w:t>13,171 over the Dec</w:t>
      </w:r>
      <w:r>
        <w:t>ember budget of $26,307.</w:t>
      </w:r>
    </w:p>
    <w:p w14:paraId="7AFC8565" w14:textId="56C38FFE" w:rsidR="00FB6953" w:rsidRDefault="00FB6953" w:rsidP="0080159D">
      <w:pPr>
        <w:pStyle w:val="ListParagraph"/>
        <w:numPr>
          <w:ilvl w:val="0"/>
          <w:numId w:val="42"/>
        </w:numPr>
        <w:spacing w:line="276" w:lineRule="auto"/>
        <w:ind w:left="1080"/>
      </w:pPr>
      <w:r>
        <w:t xml:space="preserve">Year-to-date revenue continues to be above budget due to several pre-paid pledges. YTD through </w:t>
      </w:r>
      <w:r w:rsidR="0010048A">
        <w:t>Dec</w:t>
      </w:r>
      <w:r>
        <w:t>ember revenue totals $3</w:t>
      </w:r>
      <w:r w:rsidR="0010048A">
        <w:t>35,136</w:t>
      </w:r>
      <w:r>
        <w:t xml:space="preserve"> vs a budget of $</w:t>
      </w:r>
      <w:r w:rsidR="0010048A">
        <w:t>316,680</w:t>
      </w:r>
      <w:r>
        <w:t>. Expenses YTD are $</w:t>
      </w:r>
      <w:r w:rsidR="0010048A">
        <w:t>12,095</w:t>
      </w:r>
      <w:r>
        <w:t xml:space="preserve"> over budge</w:t>
      </w:r>
      <w:r w:rsidR="00B00A6C">
        <w:t>t</w:t>
      </w:r>
      <w:r w:rsidR="0010048A">
        <w:t>.</w:t>
      </w:r>
    </w:p>
    <w:p w14:paraId="764ABA40" w14:textId="539AEB87" w:rsidR="00FB6953" w:rsidRDefault="00FB6953" w:rsidP="0080159D">
      <w:pPr>
        <w:pStyle w:val="ListParagraph"/>
        <w:numPr>
          <w:ilvl w:val="0"/>
          <w:numId w:val="42"/>
        </w:numPr>
        <w:spacing w:line="276" w:lineRule="auto"/>
        <w:ind w:left="1080"/>
      </w:pPr>
      <w:r>
        <w:t>The balance sheet shows total net assets of $8</w:t>
      </w:r>
      <w:r w:rsidR="0010048A">
        <w:t xml:space="preserve">6,493 </w:t>
      </w:r>
      <w:r>
        <w:t>with $</w:t>
      </w:r>
      <w:r w:rsidR="0010048A">
        <w:t>43,426</w:t>
      </w:r>
      <w:r>
        <w:t xml:space="preserve"> being in restricted funds and $16,800 in pre-paid pledges for 2020.</w:t>
      </w:r>
    </w:p>
    <w:p w14:paraId="1E075BD5" w14:textId="0FCBB796" w:rsidR="006F1020" w:rsidRDefault="00493707" w:rsidP="00FB6953">
      <w:pPr>
        <w:pStyle w:val="ListParagraph"/>
        <w:numPr>
          <w:ilvl w:val="0"/>
          <w:numId w:val="42"/>
        </w:numPr>
        <w:spacing w:line="276" w:lineRule="auto"/>
        <w:ind w:left="1080"/>
      </w:pPr>
      <w:r>
        <w:t>Dec</w:t>
      </w:r>
      <w:r w:rsidR="00FB6953">
        <w:t>ember ended with $</w:t>
      </w:r>
      <w:r>
        <w:t>23,837</w:t>
      </w:r>
      <w:r w:rsidR="00FB6953">
        <w:t xml:space="preserve"> in free cash flow.</w:t>
      </w:r>
    </w:p>
    <w:p w14:paraId="174EDB48" w14:textId="77777777" w:rsidR="006E0A84" w:rsidRDefault="006E0A84" w:rsidP="006974EE">
      <w:pPr>
        <w:spacing w:line="276" w:lineRule="auto"/>
      </w:pPr>
    </w:p>
    <w:p w14:paraId="06C639D8" w14:textId="49AFE50A" w:rsidR="002824A5" w:rsidRDefault="00075F4F" w:rsidP="006974EE">
      <w:pPr>
        <w:spacing w:line="276" w:lineRule="auto"/>
      </w:pPr>
      <w:r>
        <w:t xml:space="preserve"> CLOSIN</w:t>
      </w:r>
      <w:r w:rsidR="00C314CD">
        <w:t>G PRAYER: Ginny Wilder</w:t>
      </w:r>
      <w:r>
        <w:t xml:space="preserve"> </w:t>
      </w:r>
      <w:r w:rsidR="002824A5">
        <w:t>closed the meeting in prayer.</w:t>
      </w:r>
    </w:p>
    <w:p w14:paraId="38A79DFE" w14:textId="77777777" w:rsidR="00C314CD" w:rsidRDefault="00C314CD" w:rsidP="006974EE">
      <w:pPr>
        <w:spacing w:line="276" w:lineRule="auto"/>
      </w:pPr>
    </w:p>
    <w:p w14:paraId="0910F996" w14:textId="6E4651E7" w:rsidR="00AF11B5" w:rsidRDefault="0036059E" w:rsidP="0036059E">
      <w:pPr>
        <w:spacing w:line="276" w:lineRule="auto"/>
        <w:ind w:left="720" w:hanging="720"/>
      </w:pPr>
      <w:r>
        <w:t>VESTRY EMAIL ACTION: Between the January and February meetings, t</w:t>
      </w:r>
      <w:r w:rsidR="00AF11B5">
        <w:t xml:space="preserve">he </w:t>
      </w:r>
      <w:r w:rsidR="00AF11B5" w:rsidRPr="0036059E">
        <w:rPr>
          <w:b/>
        </w:rPr>
        <w:t>Vestry approved</w:t>
      </w:r>
      <w:r w:rsidR="00AF11B5">
        <w:t xml:space="preserve"> Fuzzy Friends</w:t>
      </w:r>
      <w:r>
        <w:t>’</w:t>
      </w:r>
      <w:r w:rsidR="00AF11B5">
        <w:t xml:space="preserve"> request to apply for a Diocesan Grant in the </w:t>
      </w:r>
      <w:r w:rsidR="00AF11B5">
        <w:lastRenderedPageBreak/>
        <w:t>amount of $700.</w:t>
      </w:r>
      <w:r>
        <w:t xml:space="preserve"> If approved by the Diocese the funds will go toward advertising/publicity costs.</w:t>
      </w:r>
    </w:p>
    <w:p w14:paraId="1CC45649" w14:textId="77777777" w:rsidR="00AF11B5" w:rsidRDefault="00AF11B5" w:rsidP="006974EE">
      <w:pPr>
        <w:spacing w:line="276" w:lineRule="auto"/>
      </w:pPr>
    </w:p>
    <w:p w14:paraId="2D7EA32A" w14:textId="77777777" w:rsidR="0036059E" w:rsidRDefault="0036059E" w:rsidP="006974EE">
      <w:pPr>
        <w:spacing w:line="276" w:lineRule="auto"/>
      </w:pPr>
    </w:p>
    <w:p w14:paraId="3639BEE7" w14:textId="77777777" w:rsidR="0036059E" w:rsidRDefault="006974EE" w:rsidP="00791F22">
      <w:pPr>
        <w:spacing w:line="276" w:lineRule="auto"/>
      </w:pPr>
      <w:r>
        <w:t>Respectfully submitted,</w:t>
      </w:r>
      <w:r w:rsidR="00791F22">
        <w:t xml:space="preserve"> </w:t>
      </w:r>
    </w:p>
    <w:p w14:paraId="4FFA1479" w14:textId="605D6F85" w:rsidR="00791F22" w:rsidRDefault="006974EE" w:rsidP="00791F22">
      <w:pPr>
        <w:spacing w:line="276" w:lineRule="auto"/>
      </w:pPr>
      <w:r>
        <w:t xml:space="preserve">Julie </w:t>
      </w:r>
      <w:proofErr w:type="spellStart"/>
      <w:r>
        <w:t>Meiburg</w:t>
      </w:r>
      <w:proofErr w:type="spellEnd"/>
      <w:r>
        <w:t xml:space="preserve">, </w:t>
      </w:r>
    </w:p>
    <w:p w14:paraId="7B8C25B8" w14:textId="77777777" w:rsidR="0036059E" w:rsidRDefault="006974EE" w:rsidP="00791F22">
      <w:pPr>
        <w:tabs>
          <w:tab w:val="left" w:pos="2880"/>
        </w:tabs>
        <w:spacing w:line="276" w:lineRule="auto"/>
      </w:pPr>
      <w:r>
        <w:t>Clerk of the Vestry</w:t>
      </w:r>
      <w:r w:rsidR="00C314CD">
        <w:t>,</w:t>
      </w:r>
      <w:r w:rsidR="00791F22">
        <w:t xml:space="preserve"> </w:t>
      </w:r>
    </w:p>
    <w:p w14:paraId="0E82B9F1" w14:textId="77777777" w:rsidR="0036059E" w:rsidRDefault="006974EE" w:rsidP="00791F22">
      <w:pPr>
        <w:tabs>
          <w:tab w:val="left" w:pos="2880"/>
        </w:tabs>
        <w:spacing w:line="276" w:lineRule="auto"/>
      </w:pPr>
      <w:r>
        <w:t>St. Anne’s Episcopal Church</w:t>
      </w:r>
    </w:p>
    <w:p w14:paraId="5F37CC77" w14:textId="48240FD8" w:rsidR="00625920" w:rsidRPr="007664E1" w:rsidRDefault="00625920" w:rsidP="00791F22">
      <w:pPr>
        <w:tabs>
          <w:tab w:val="left" w:pos="2880"/>
        </w:tabs>
        <w:spacing w:line="276" w:lineRule="auto"/>
      </w:pPr>
      <w:r w:rsidRPr="007664E1">
        <w:br w:type="page"/>
      </w:r>
    </w:p>
    <w:p w14:paraId="6DB2D5F0" w14:textId="77777777" w:rsidR="00625920" w:rsidRDefault="00625920" w:rsidP="00456EF6">
      <w:pPr>
        <w:spacing w:line="276" w:lineRule="auto"/>
      </w:pPr>
    </w:p>
    <w:p w14:paraId="4B087A57" w14:textId="5EE5D377" w:rsidR="00876527" w:rsidRDefault="00C314CD" w:rsidP="003474D6">
      <w:pPr>
        <w:spacing w:line="276" w:lineRule="auto"/>
      </w:pPr>
      <w:r>
        <w:rPr>
          <w:b/>
        </w:rPr>
        <w:t xml:space="preserve">Take-Aways </w:t>
      </w:r>
      <w:r w:rsidR="00B41353">
        <w:rPr>
          <w:b/>
        </w:rPr>
        <w:t>January 19</w:t>
      </w:r>
      <w:r w:rsidR="00075F4F">
        <w:rPr>
          <w:b/>
        </w:rPr>
        <w:t xml:space="preserve"> Meeting</w:t>
      </w:r>
      <w:r w:rsidR="00075F4F">
        <w:t xml:space="preserve">: </w:t>
      </w:r>
    </w:p>
    <w:p w14:paraId="66A5E1D6" w14:textId="21F1D5AA" w:rsidR="00876527" w:rsidRDefault="00072F1C" w:rsidP="00791F22">
      <w:pPr>
        <w:pStyle w:val="ListParagraph"/>
        <w:numPr>
          <w:ilvl w:val="0"/>
          <w:numId w:val="25"/>
        </w:numPr>
        <w:spacing w:line="276" w:lineRule="auto"/>
        <w:ind w:left="1440"/>
      </w:pPr>
      <w:r>
        <w:t xml:space="preserve">Julie </w:t>
      </w:r>
      <w:proofErr w:type="spellStart"/>
      <w:r>
        <w:t>Risher</w:t>
      </w:r>
      <w:proofErr w:type="spellEnd"/>
      <w:r w:rsidR="00876527">
        <w:t xml:space="preserve"> will lead Sharing Moment at the</w:t>
      </w:r>
      <w:r>
        <w:t xml:space="preserve"> February </w:t>
      </w:r>
      <w:r w:rsidR="00876527">
        <w:t>meeting.</w:t>
      </w:r>
    </w:p>
    <w:p w14:paraId="4EDD205B" w14:textId="537F9CF8" w:rsidR="00B00A6C" w:rsidRDefault="00B00A6C" w:rsidP="003474D6">
      <w:pPr>
        <w:pStyle w:val="ListParagraph"/>
        <w:numPr>
          <w:ilvl w:val="0"/>
          <w:numId w:val="25"/>
        </w:numPr>
        <w:spacing w:line="276" w:lineRule="auto"/>
        <w:ind w:left="1440"/>
      </w:pPr>
      <w:r>
        <w:t xml:space="preserve">Items for </w:t>
      </w:r>
      <w:r w:rsidR="00072F1C">
        <w:t>February</w:t>
      </w:r>
      <w:r>
        <w:t xml:space="preserve"> Vestry meeting should be submitted to Martha and Ginny by</w:t>
      </w:r>
      <w:r w:rsidR="00072F1C">
        <w:t xml:space="preserve"> February 9</w:t>
      </w:r>
      <w:r w:rsidR="00A30177">
        <w:t>, 2020</w:t>
      </w:r>
    </w:p>
    <w:p w14:paraId="31EB105F" w14:textId="245D2481" w:rsidR="003474D6" w:rsidRPr="00A30177" w:rsidRDefault="00075F4F" w:rsidP="003474D6">
      <w:pPr>
        <w:pStyle w:val="ListParagraph"/>
        <w:numPr>
          <w:ilvl w:val="0"/>
          <w:numId w:val="25"/>
        </w:numPr>
        <w:spacing w:line="276" w:lineRule="auto"/>
        <w:ind w:left="1440"/>
      </w:pPr>
      <w:r w:rsidRPr="00A30177">
        <w:t>Next Vestry Meeting</w:t>
      </w:r>
      <w:r w:rsidR="00B41353">
        <w:t>: February 16</w:t>
      </w:r>
      <w:r w:rsidR="00A30177" w:rsidRPr="00A30177">
        <w:t>, 2020.</w:t>
      </w:r>
    </w:p>
    <w:p w14:paraId="3140A4B7" w14:textId="77777777" w:rsidR="003474D6" w:rsidRDefault="003474D6" w:rsidP="00456EF6">
      <w:pPr>
        <w:spacing w:line="276" w:lineRule="auto"/>
      </w:pPr>
    </w:p>
    <w:p w14:paraId="6BF28E3C" w14:textId="77777777" w:rsidR="005A3C4F" w:rsidRPr="007664E1" w:rsidRDefault="005A3C4F" w:rsidP="00456EF6">
      <w:pPr>
        <w:spacing w:line="276" w:lineRule="auto"/>
      </w:pPr>
    </w:p>
    <w:p w14:paraId="7FDE5B36" w14:textId="1FB65EB9" w:rsidR="00AE772D" w:rsidRPr="000D0B95" w:rsidRDefault="00DE444B" w:rsidP="005D678A">
      <w:pPr>
        <w:spacing w:line="276" w:lineRule="auto"/>
        <w:rPr>
          <w:b/>
        </w:rPr>
      </w:pPr>
      <w:r w:rsidRPr="00A02D89">
        <w:rPr>
          <w:b/>
        </w:rPr>
        <w:t>Review of Vestry Actions</w:t>
      </w:r>
      <w:r w:rsidR="002F206A">
        <w:rPr>
          <w:b/>
        </w:rPr>
        <w:t xml:space="preserve"> during </w:t>
      </w:r>
      <w:r w:rsidR="00B41353">
        <w:rPr>
          <w:b/>
        </w:rPr>
        <w:t>January 19</w:t>
      </w:r>
      <w:r w:rsidR="00C314CD">
        <w:rPr>
          <w:b/>
        </w:rPr>
        <w:t xml:space="preserve"> Meeting:</w:t>
      </w:r>
    </w:p>
    <w:p w14:paraId="0F0FB05D" w14:textId="11A66A00" w:rsidR="009F0447" w:rsidRDefault="002F206A" w:rsidP="005D678A">
      <w:pPr>
        <w:pStyle w:val="ListParagraph"/>
        <w:numPr>
          <w:ilvl w:val="0"/>
          <w:numId w:val="19"/>
        </w:numPr>
        <w:spacing w:line="276" w:lineRule="auto"/>
        <w:ind w:left="1440" w:hanging="720"/>
      </w:pPr>
      <w:r>
        <w:rPr>
          <w:b/>
        </w:rPr>
        <w:t>Vestry approv</w:t>
      </w:r>
      <w:r w:rsidR="00876527">
        <w:rPr>
          <w:b/>
        </w:rPr>
        <w:t>ed</w:t>
      </w:r>
      <w:r>
        <w:t xml:space="preserve"> </w:t>
      </w:r>
      <w:r w:rsidR="00B41353">
        <w:t>the request to rekey the pet food pantry lock and redistribute the keys to a limited number of people.</w:t>
      </w:r>
    </w:p>
    <w:p w14:paraId="0F2BC436" w14:textId="5C73E3C3" w:rsidR="00C314CD" w:rsidRDefault="00C314CD" w:rsidP="005D678A">
      <w:pPr>
        <w:pStyle w:val="ListParagraph"/>
        <w:numPr>
          <w:ilvl w:val="0"/>
          <w:numId w:val="19"/>
        </w:numPr>
        <w:spacing w:line="276" w:lineRule="auto"/>
        <w:ind w:left="1440" w:hanging="720"/>
      </w:pPr>
      <w:r w:rsidRPr="00C314CD">
        <w:rPr>
          <w:b/>
        </w:rPr>
        <w:t>Vestry approved</w:t>
      </w:r>
      <w:r>
        <w:t xml:space="preserve"> </w:t>
      </w:r>
      <w:r w:rsidR="00B41353">
        <w:t>the December minutes as distributed.</w:t>
      </w:r>
    </w:p>
    <w:p w14:paraId="21448375" w14:textId="7E9B266A" w:rsidR="00B41353" w:rsidRDefault="00B41353" w:rsidP="005D678A">
      <w:pPr>
        <w:pStyle w:val="ListParagraph"/>
        <w:numPr>
          <w:ilvl w:val="0"/>
          <w:numId w:val="19"/>
        </w:numPr>
        <w:spacing w:line="276" w:lineRule="auto"/>
        <w:ind w:left="1440" w:hanging="720"/>
      </w:pPr>
      <w:r>
        <w:rPr>
          <w:b/>
        </w:rPr>
        <w:t xml:space="preserve">Vestry approved </w:t>
      </w:r>
      <w:r>
        <w:t xml:space="preserve">the recommendation of the Parish Discernment Committee to </w:t>
      </w:r>
      <w:r w:rsidR="00EB6662">
        <w:t>allow Taylor Vines and Keith Esposito to continue in the Discernment for Holy Orders.</w:t>
      </w:r>
    </w:p>
    <w:p w14:paraId="1AC10E58" w14:textId="43BA1C95" w:rsidR="0036059E" w:rsidRDefault="00C314CD" w:rsidP="0036059E">
      <w:pPr>
        <w:pStyle w:val="ListParagraph"/>
        <w:numPr>
          <w:ilvl w:val="0"/>
          <w:numId w:val="19"/>
        </w:numPr>
        <w:spacing w:line="276" w:lineRule="auto"/>
        <w:ind w:left="1440" w:hanging="720"/>
      </w:pPr>
      <w:r>
        <w:rPr>
          <w:b/>
        </w:rPr>
        <w:t>Vestry approved</w:t>
      </w:r>
      <w:r>
        <w:t xml:space="preserve"> </w:t>
      </w:r>
      <w:r w:rsidR="00EB6662">
        <w:t>the recommendation to table the approval of the 2020 Budget until all Vestry questions were research and answered.</w:t>
      </w:r>
    </w:p>
    <w:p w14:paraId="0D7B7E39" w14:textId="77777777" w:rsidR="0036059E" w:rsidRDefault="0036059E" w:rsidP="0036059E">
      <w:pPr>
        <w:spacing w:line="276" w:lineRule="auto"/>
      </w:pPr>
    </w:p>
    <w:p w14:paraId="57C380A9" w14:textId="77777777" w:rsidR="0036059E" w:rsidRDefault="0036059E" w:rsidP="0036059E">
      <w:pPr>
        <w:spacing w:line="276" w:lineRule="auto"/>
        <w:ind w:left="720" w:hanging="720"/>
        <w:rPr>
          <w:b/>
        </w:rPr>
      </w:pPr>
      <w:r>
        <w:rPr>
          <w:b/>
        </w:rPr>
        <w:t>Actions Via Email Between the January and February meetings:</w:t>
      </w:r>
    </w:p>
    <w:p w14:paraId="674ED528" w14:textId="39CAC83E" w:rsidR="0036059E" w:rsidRPr="004108B2" w:rsidRDefault="0036059E" w:rsidP="0036059E">
      <w:pPr>
        <w:pStyle w:val="ListParagraph"/>
        <w:numPr>
          <w:ilvl w:val="0"/>
          <w:numId w:val="19"/>
        </w:numPr>
        <w:spacing w:line="276" w:lineRule="auto"/>
        <w:ind w:left="1440" w:hanging="720"/>
      </w:pPr>
      <w:r>
        <w:rPr>
          <w:b/>
        </w:rPr>
        <w:t>Vestry approved</w:t>
      </w:r>
      <w:r>
        <w:t xml:space="preserve"> Fuzzy Friends’ request to apply for a Diocesan Grant in the amount of $700. If approved by the Diocese the funds will go toward advertising and publicity costs.</w:t>
      </w:r>
    </w:p>
    <w:sectPr w:rsidR="0036059E" w:rsidRPr="004108B2" w:rsidSect="002D3A04">
      <w:headerReference w:type="default"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0476" w14:textId="77777777" w:rsidR="00722647" w:rsidRDefault="00722647" w:rsidP="005536FC">
      <w:r>
        <w:separator/>
      </w:r>
    </w:p>
  </w:endnote>
  <w:endnote w:type="continuationSeparator" w:id="0">
    <w:p w14:paraId="3DC3E763" w14:textId="77777777" w:rsidR="00722647" w:rsidRDefault="00722647" w:rsidP="005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1C9F" w14:textId="77777777" w:rsidR="00AF11B5" w:rsidRDefault="00AF11B5" w:rsidP="00825E2D">
    <w:pPr>
      <w:pStyle w:val="Footer"/>
      <w:jc w:val="right"/>
    </w:pPr>
    <w:r>
      <w:rPr>
        <w:rStyle w:val="PageNumber"/>
      </w:rPr>
      <w:fldChar w:fldCharType="begin"/>
    </w:r>
    <w:r>
      <w:rPr>
        <w:rStyle w:val="PageNumber"/>
      </w:rPr>
      <w:instrText xml:space="preserve"> PAGE </w:instrText>
    </w:r>
    <w:r>
      <w:rPr>
        <w:rStyle w:val="PageNumber"/>
      </w:rPr>
      <w:fldChar w:fldCharType="separate"/>
    </w:r>
    <w:r w:rsidR="0036059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671B" w14:textId="77777777" w:rsidR="00722647" w:rsidRDefault="00722647" w:rsidP="005536FC">
      <w:r>
        <w:separator/>
      </w:r>
    </w:p>
  </w:footnote>
  <w:footnote w:type="continuationSeparator" w:id="0">
    <w:p w14:paraId="0495FD02" w14:textId="77777777" w:rsidR="00722647" w:rsidRDefault="00722647" w:rsidP="0055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3715" w14:textId="77777777" w:rsidR="00AF11B5" w:rsidRDefault="00AF11B5" w:rsidP="005536FC">
    <w:pPr>
      <w:pStyle w:val="Title"/>
      <w:jc w:val="center"/>
      <w:rPr>
        <w:sz w:val="28"/>
        <w:szCs w:val="28"/>
      </w:rPr>
    </w:pPr>
    <w:r>
      <w:rPr>
        <w:sz w:val="28"/>
        <w:szCs w:val="28"/>
      </w:rPr>
      <w:t>D R A F T</w:t>
    </w:r>
  </w:p>
  <w:p w14:paraId="39F7351B" w14:textId="108CF9A2" w:rsidR="00AF11B5" w:rsidRPr="009E366C" w:rsidRDefault="00AF11B5" w:rsidP="005536FC">
    <w:pPr>
      <w:pStyle w:val="Title"/>
      <w:jc w:val="center"/>
      <w:rPr>
        <w:sz w:val="28"/>
        <w:szCs w:val="28"/>
      </w:rPr>
    </w:pPr>
    <w:r>
      <w:rPr>
        <w:sz w:val="28"/>
        <w:szCs w:val="28"/>
      </w:rPr>
      <w:t>St. Anne’s Vestry Mee</w:t>
    </w:r>
    <w:r w:rsidRPr="009E366C">
      <w:rPr>
        <w:sz w:val="28"/>
        <w:szCs w:val="28"/>
      </w:rPr>
      <w:t>ting</w:t>
    </w:r>
  </w:p>
  <w:p w14:paraId="0418AD9E" w14:textId="4E1A5BD5" w:rsidR="00AF11B5" w:rsidRPr="006B1A1B" w:rsidRDefault="00AF11B5" w:rsidP="00E51F97">
    <w:pPr>
      <w:pStyle w:val="Title"/>
      <w:jc w:val="center"/>
      <w:rPr>
        <w:sz w:val="28"/>
        <w:szCs w:val="28"/>
      </w:rPr>
    </w:pPr>
    <w:r>
      <w:rPr>
        <w:sz w:val="28"/>
        <w:szCs w:val="28"/>
      </w:rPr>
      <w:t>January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453"/>
    <w:multiLevelType w:val="hybridMultilevel"/>
    <w:tmpl w:val="88FA6392"/>
    <w:lvl w:ilvl="0" w:tplc="8D624E06">
      <w:start w:val="1"/>
      <w:numFmt w:val="decimal"/>
      <w:lvlText w:val="%1."/>
      <w:lvlJc w:val="left"/>
      <w:pPr>
        <w:ind w:left="720" w:hanging="720"/>
      </w:pPr>
      <w:rPr>
        <w:rFonts w:hint="default"/>
      </w:rPr>
    </w:lvl>
    <w:lvl w:ilvl="1" w:tplc="04090001">
      <w:start w:val="1"/>
      <w:numFmt w:val="bullet"/>
      <w:lvlText w:val=""/>
      <w:lvlJc w:val="left"/>
      <w:pPr>
        <w:ind w:left="1584" w:hanging="36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D1E"/>
    <w:multiLevelType w:val="hybridMultilevel"/>
    <w:tmpl w:val="0B22683E"/>
    <w:lvl w:ilvl="0" w:tplc="8D624E06">
      <w:start w:val="1"/>
      <w:numFmt w:val="decimal"/>
      <w:lvlText w:val="%1."/>
      <w:lvlJc w:val="left"/>
      <w:pPr>
        <w:ind w:left="720" w:hanging="720"/>
      </w:pPr>
      <w:rPr>
        <w:rFonts w:hint="default"/>
      </w:rPr>
    </w:lvl>
    <w:lvl w:ilvl="1" w:tplc="6C2C67CA">
      <w:start w:val="1"/>
      <w:numFmt w:val="bullet"/>
      <w:lvlText w:val="o"/>
      <w:lvlJc w:val="left"/>
      <w:pPr>
        <w:ind w:left="1800" w:hanging="576"/>
      </w:pPr>
      <w:rPr>
        <w:rFonts w:ascii="Courier New" w:hAnsi="Courier New"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610"/>
    <w:multiLevelType w:val="hybridMultilevel"/>
    <w:tmpl w:val="E0A477AE"/>
    <w:lvl w:ilvl="0" w:tplc="8D624E06">
      <w:start w:val="1"/>
      <w:numFmt w:val="decimal"/>
      <w:lvlText w:val="%1."/>
      <w:lvlJc w:val="left"/>
      <w:pPr>
        <w:ind w:left="720" w:hanging="720"/>
      </w:pPr>
      <w:rPr>
        <w:rFonts w:hint="default"/>
      </w:rPr>
    </w:lvl>
    <w:lvl w:ilvl="1" w:tplc="7DCA1BA6">
      <w:start w:val="1"/>
      <w:numFmt w:val="bullet"/>
      <w:lvlText w:val=""/>
      <w:lvlJc w:val="left"/>
      <w:pPr>
        <w:ind w:left="1656" w:hanging="576"/>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6DB1"/>
    <w:multiLevelType w:val="hybridMultilevel"/>
    <w:tmpl w:val="C60C5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D24"/>
    <w:multiLevelType w:val="hybridMultilevel"/>
    <w:tmpl w:val="9E084206"/>
    <w:lvl w:ilvl="0" w:tplc="0586560A">
      <w:start w:val="1"/>
      <w:numFmt w:val="bullet"/>
      <w:lvlText w:val="o"/>
      <w:lvlJc w:val="left"/>
      <w:pPr>
        <w:ind w:left="1944" w:hanging="504"/>
      </w:pPr>
      <w:rPr>
        <w:rFonts w:ascii="Courier New" w:hAnsi="Courier New"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94B4E"/>
    <w:multiLevelType w:val="multilevel"/>
    <w:tmpl w:val="870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47524"/>
    <w:multiLevelType w:val="hybridMultilevel"/>
    <w:tmpl w:val="C60C5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F5D4A"/>
    <w:multiLevelType w:val="hybridMultilevel"/>
    <w:tmpl w:val="6C24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52B87"/>
    <w:multiLevelType w:val="hybridMultilevel"/>
    <w:tmpl w:val="48E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7503"/>
    <w:multiLevelType w:val="hybridMultilevel"/>
    <w:tmpl w:val="72267710"/>
    <w:lvl w:ilvl="0" w:tplc="04090003">
      <w:start w:val="1"/>
      <w:numFmt w:val="bullet"/>
      <w:lvlText w:val="o"/>
      <w:lvlJc w:val="left"/>
      <w:pPr>
        <w:ind w:left="360" w:hanging="360"/>
      </w:pPr>
      <w:rPr>
        <w:rFonts w:ascii="Courier New" w:hAnsi="Courier New"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A2031"/>
    <w:multiLevelType w:val="hybridMultilevel"/>
    <w:tmpl w:val="7C7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D6240"/>
    <w:multiLevelType w:val="hybridMultilevel"/>
    <w:tmpl w:val="1D8C00D2"/>
    <w:lvl w:ilvl="0" w:tplc="8D624E06">
      <w:start w:val="1"/>
      <w:numFmt w:val="decimal"/>
      <w:lvlText w:val="%1."/>
      <w:lvlJc w:val="left"/>
      <w:pPr>
        <w:ind w:left="720" w:hanging="720"/>
      </w:pPr>
      <w:rPr>
        <w:rFonts w:hint="default"/>
      </w:rPr>
    </w:lvl>
    <w:lvl w:ilvl="1" w:tplc="E63291D0">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23337"/>
    <w:multiLevelType w:val="hybridMultilevel"/>
    <w:tmpl w:val="175A3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22EEF"/>
    <w:multiLevelType w:val="hybridMultilevel"/>
    <w:tmpl w:val="8EDE4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05608"/>
    <w:multiLevelType w:val="hybridMultilevel"/>
    <w:tmpl w:val="6DC6A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4350C"/>
    <w:multiLevelType w:val="hybridMultilevel"/>
    <w:tmpl w:val="8CA4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62461"/>
    <w:multiLevelType w:val="multilevel"/>
    <w:tmpl w:val="9E3A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36366"/>
    <w:multiLevelType w:val="hybridMultilevel"/>
    <w:tmpl w:val="20721554"/>
    <w:lvl w:ilvl="0" w:tplc="8D624E06">
      <w:start w:val="1"/>
      <w:numFmt w:val="decimal"/>
      <w:lvlText w:val="%1."/>
      <w:lvlJc w:val="left"/>
      <w:pPr>
        <w:ind w:left="720" w:hanging="720"/>
      </w:pPr>
      <w:rPr>
        <w:rFonts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5001F"/>
    <w:multiLevelType w:val="hybridMultilevel"/>
    <w:tmpl w:val="EA80C6EA"/>
    <w:lvl w:ilvl="0" w:tplc="8D624E06">
      <w:start w:val="1"/>
      <w:numFmt w:val="decimal"/>
      <w:lvlText w:val="%1."/>
      <w:lvlJc w:val="left"/>
      <w:pPr>
        <w:ind w:left="720" w:hanging="720"/>
      </w:pPr>
      <w:rPr>
        <w:rFonts w:hint="default"/>
      </w:rPr>
    </w:lvl>
    <w:lvl w:ilvl="1" w:tplc="E63291D0">
      <w:start w:val="1"/>
      <w:numFmt w:val="bullet"/>
      <w:lvlText w:val=""/>
      <w:lvlJc w:val="left"/>
      <w:pPr>
        <w:ind w:left="1080" w:hanging="36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B56AF"/>
    <w:multiLevelType w:val="hybridMultilevel"/>
    <w:tmpl w:val="6A9C54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237724"/>
    <w:multiLevelType w:val="hybridMultilevel"/>
    <w:tmpl w:val="47784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F29D8"/>
    <w:multiLevelType w:val="hybridMultilevel"/>
    <w:tmpl w:val="C60C5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123D6"/>
    <w:multiLevelType w:val="hybridMultilevel"/>
    <w:tmpl w:val="F9783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177CBE"/>
    <w:multiLevelType w:val="hybridMultilevel"/>
    <w:tmpl w:val="AE00A88C"/>
    <w:lvl w:ilvl="0" w:tplc="555C33A2">
      <w:start w:val="2"/>
      <w:numFmt w:val="decimal"/>
      <w:lvlText w:val="%1."/>
      <w:lvlJc w:val="left"/>
      <w:pPr>
        <w:ind w:left="720" w:hanging="720"/>
      </w:pPr>
      <w:rPr>
        <w:rFonts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52F78"/>
    <w:multiLevelType w:val="hybridMultilevel"/>
    <w:tmpl w:val="7CCA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B5C62"/>
    <w:multiLevelType w:val="hybridMultilevel"/>
    <w:tmpl w:val="DF289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DE3015"/>
    <w:multiLevelType w:val="hybridMultilevel"/>
    <w:tmpl w:val="906CFEBE"/>
    <w:lvl w:ilvl="0" w:tplc="8D624E06">
      <w:start w:val="1"/>
      <w:numFmt w:val="decimal"/>
      <w:lvlText w:val="%1."/>
      <w:lvlJc w:val="left"/>
      <w:pPr>
        <w:ind w:left="720" w:hanging="720"/>
      </w:pPr>
      <w:rPr>
        <w:rFonts w:hint="default"/>
      </w:rPr>
    </w:lvl>
    <w:lvl w:ilvl="1" w:tplc="E63291D0">
      <w:start w:val="1"/>
      <w:numFmt w:val="bullet"/>
      <w:lvlText w:val=""/>
      <w:lvlJc w:val="left"/>
      <w:pPr>
        <w:ind w:left="1080" w:hanging="360"/>
      </w:pPr>
      <w:rPr>
        <w:rFonts w:ascii="Symbol" w:hAnsi="Symbol" w:hint="default"/>
      </w:rPr>
    </w:lvl>
    <w:lvl w:ilvl="2" w:tplc="2708E4E4">
      <w:start w:val="1"/>
      <w:numFmt w:val="bullet"/>
      <w:lvlText w:val="o"/>
      <w:lvlJc w:val="left"/>
      <w:pPr>
        <w:ind w:left="1944" w:hanging="504"/>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F6160"/>
    <w:multiLevelType w:val="hybridMultilevel"/>
    <w:tmpl w:val="BC140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B6F2A"/>
    <w:multiLevelType w:val="hybridMultilevel"/>
    <w:tmpl w:val="D3E8013C"/>
    <w:lvl w:ilvl="0" w:tplc="8D624E06">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921D6"/>
    <w:multiLevelType w:val="hybridMultilevel"/>
    <w:tmpl w:val="ADCA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060E1"/>
    <w:multiLevelType w:val="multilevel"/>
    <w:tmpl w:val="BE1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6508B5"/>
    <w:multiLevelType w:val="hybridMultilevel"/>
    <w:tmpl w:val="6B1A2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43456"/>
    <w:multiLevelType w:val="hybridMultilevel"/>
    <w:tmpl w:val="2DAE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42AB8"/>
    <w:multiLevelType w:val="hybridMultilevel"/>
    <w:tmpl w:val="39BE7ED4"/>
    <w:lvl w:ilvl="0" w:tplc="F15C02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F0FAC"/>
    <w:multiLevelType w:val="hybridMultilevel"/>
    <w:tmpl w:val="7B54EB52"/>
    <w:lvl w:ilvl="0" w:tplc="AD7283E6">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4A9C"/>
    <w:multiLevelType w:val="hybridMultilevel"/>
    <w:tmpl w:val="00088D90"/>
    <w:lvl w:ilvl="0" w:tplc="555C33A2">
      <w:start w:val="2"/>
      <w:numFmt w:val="decimal"/>
      <w:lvlText w:val="%1."/>
      <w:lvlJc w:val="left"/>
      <w:pPr>
        <w:ind w:left="720" w:hanging="720"/>
      </w:pPr>
      <w:rPr>
        <w:rFonts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43794"/>
    <w:multiLevelType w:val="hybridMultilevel"/>
    <w:tmpl w:val="E07E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124BC"/>
    <w:multiLevelType w:val="hybridMultilevel"/>
    <w:tmpl w:val="E3B2C140"/>
    <w:lvl w:ilvl="0" w:tplc="0586560A">
      <w:start w:val="1"/>
      <w:numFmt w:val="bullet"/>
      <w:lvlText w:val="o"/>
      <w:lvlJc w:val="left"/>
      <w:pPr>
        <w:ind w:left="1944" w:hanging="504"/>
      </w:pPr>
      <w:rPr>
        <w:rFonts w:ascii="Courier New" w:hAnsi="Courier New"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C6B3D"/>
    <w:multiLevelType w:val="hybridMultilevel"/>
    <w:tmpl w:val="AD8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C2655"/>
    <w:multiLevelType w:val="hybridMultilevel"/>
    <w:tmpl w:val="449A55E8"/>
    <w:lvl w:ilvl="0" w:tplc="555C33A2">
      <w:start w:val="2"/>
      <w:numFmt w:val="decimal"/>
      <w:lvlText w:val="%1."/>
      <w:lvlJc w:val="left"/>
      <w:pPr>
        <w:ind w:left="720" w:hanging="720"/>
      </w:pPr>
      <w:rPr>
        <w:rFonts w:hint="default"/>
      </w:rPr>
    </w:lvl>
    <w:lvl w:ilvl="1" w:tplc="B36A9BF8">
      <w:start w:val="1"/>
      <w:numFmt w:val="bullet"/>
      <w:lvlText w:val=""/>
      <w:lvlJc w:val="left"/>
      <w:pPr>
        <w:ind w:left="1440" w:hanging="720"/>
      </w:pPr>
      <w:rPr>
        <w:rFonts w:ascii="Symbol" w:hAnsi="Symbol" w:hint="default"/>
      </w:rPr>
    </w:lvl>
    <w:lvl w:ilvl="2" w:tplc="0C0CA420">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70AD9"/>
    <w:multiLevelType w:val="multilevel"/>
    <w:tmpl w:val="7D56C2D0"/>
    <w:lvl w:ilvl="0">
      <w:start w:val="1"/>
      <w:numFmt w:val="upperLetter"/>
      <w:lvlText w:val="%1."/>
      <w:lvlJc w:val="left"/>
      <w:pPr>
        <w:ind w:left="792" w:hanging="432"/>
      </w:pPr>
      <w:rPr>
        <w:rFonts w:hint="default"/>
      </w:rPr>
    </w:lvl>
    <w:lvl w:ilvl="1">
      <w:start w:val="1"/>
      <w:numFmt w:val="decimal"/>
      <w:lvlText w:val="%2."/>
      <w:lvlJc w:val="left"/>
      <w:pPr>
        <w:ind w:left="1512" w:hanging="432"/>
      </w:pPr>
      <w:rPr>
        <w:rFonts w:hint="default"/>
      </w:rPr>
    </w:lvl>
    <w:lvl w:ilvl="2">
      <w:start w:val="1"/>
      <w:numFmt w:val="lowerLetter"/>
      <w:lvlText w:val="%3."/>
      <w:lvlJc w:val="right"/>
      <w:pPr>
        <w:ind w:left="2232"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EE5B60"/>
    <w:multiLevelType w:val="hybridMultilevel"/>
    <w:tmpl w:val="837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43E5D"/>
    <w:multiLevelType w:val="multilevel"/>
    <w:tmpl w:val="5AF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4"/>
  </w:num>
  <w:num w:numId="3">
    <w:abstractNumId w:val="18"/>
  </w:num>
  <w:num w:numId="4">
    <w:abstractNumId w:val="28"/>
  </w:num>
  <w:num w:numId="5">
    <w:abstractNumId w:val="1"/>
  </w:num>
  <w:num w:numId="6">
    <w:abstractNumId w:val="0"/>
  </w:num>
  <w:num w:numId="7">
    <w:abstractNumId w:val="2"/>
  </w:num>
  <w:num w:numId="8">
    <w:abstractNumId w:val="39"/>
  </w:num>
  <w:num w:numId="9">
    <w:abstractNumId w:val="11"/>
  </w:num>
  <w:num w:numId="10">
    <w:abstractNumId w:val="26"/>
  </w:num>
  <w:num w:numId="11">
    <w:abstractNumId w:val="9"/>
  </w:num>
  <w:num w:numId="12">
    <w:abstractNumId w:val="4"/>
  </w:num>
  <w:num w:numId="13">
    <w:abstractNumId w:val="37"/>
  </w:num>
  <w:num w:numId="14">
    <w:abstractNumId w:val="17"/>
  </w:num>
  <w:num w:numId="15">
    <w:abstractNumId w:val="35"/>
  </w:num>
  <w:num w:numId="16">
    <w:abstractNumId w:val="36"/>
  </w:num>
  <w:num w:numId="17">
    <w:abstractNumId w:val="23"/>
  </w:num>
  <w:num w:numId="18">
    <w:abstractNumId w:val="19"/>
  </w:num>
  <w:num w:numId="19">
    <w:abstractNumId w:val="14"/>
  </w:num>
  <w:num w:numId="20">
    <w:abstractNumId w:val="41"/>
  </w:num>
  <w:num w:numId="21">
    <w:abstractNumId w:val="40"/>
    <w:lvlOverride w:ilvl="0">
      <w:lvl w:ilvl="0">
        <w:start w:val="1"/>
        <w:numFmt w:val="upperLetter"/>
        <w:lvlText w:val="%1."/>
        <w:lvlJc w:val="left"/>
        <w:pPr>
          <w:ind w:left="792" w:hanging="432"/>
        </w:pPr>
        <w:rPr>
          <w:rFonts w:hint="default"/>
        </w:rPr>
      </w:lvl>
    </w:lvlOverride>
    <w:lvlOverride w:ilvl="1">
      <w:lvl w:ilvl="1">
        <w:start w:val="1"/>
        <w:numFmt w:val="decimal"/>
        <w:lvlText w:val="%2."/>
        <w:lvlJc w:val="left"/>
        <w:pPr>
          <w:ind w:left="1512" w:hanging="432"/>
        </w:pPr>
        <w:rPr>
          <w:rFonts w:hint="default"/>
        </w:rPr>
      </w:lvl>
    </w:lvlOverride>
    <w:lvlOverride w:ilvl="2">
      <w:lvl w:ilvl="2">
        <w:start w:val="1"/>
        <w:numFmt w:val="lowerLetter"/>
        <w:lvlText w:val="%3."/>
        <w:lvlJc w:val="right"/>
        <w:pPr>
          <w:ind w:left="2232" w:hanging="432"/>
        </w:pPr>
        <w:rPr>
          <w:rFonts w:hint="default"/>
        </w:rPr>
      </w:lvl>
    </w:lvlOverride>
    <w:lvlOverride w:ilvl="3">
      <w:lvl w:ilvl="3">
        <w:start w:val="1"/>
        <w:numFmt w:val="lowerRoman"/>
        <w:lvlText w:val="%4."/>
        <w:lvlJc w:val="left"/>
        <w:pPr>
          <w:ind w:left="2952" w:hanging="432"/>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3"/>
  </w:num>
  <w:num w:numId="23">
    <w:abstractNumId w:val="20"/>
  </w:num>
  <w:num w:numId="24">
    <w:abstractNumId w:val="8"/>
  </w:num>
  <w:num w:numId="25">
    <w:abstractNumId w:val="10"/>
  </w:num>
  <w:num w:numId="26">
    <w:abstractNumId w:val="31"/>
  </w:num>
  <w:num w:numId="27">
    <w:abstractNumId w:val="22"/>
  </w:num>
  <w:num w:numId="28">
    <w:abstractNumId w:val="30"/>
  </w:num>
  <w:num w:numId="29">
    <w:abstractNumId w:val="5"/>
  </w:num>
  <w:num w:numId="30">
    <w:abstractNumId w:val="42"/>
  </w:num>
  <w:num w:numId="31">
    <w:abstractNumId w:val="16"/>
  </w:num>
  <w:num w:numId="32">
    <w:abstractNumId w:val="33"/>
  </w:num>
  <w:num w:numId="33">
    <w:abstractNumId w:val="7"/>
  </w:num>
  <w:num w:numId="34">
    <w:abstractNumId w:val="32"/>
  </w:num>
  <w:num w:numId="35">
    <w:abstractNumId w:val="29"/>
  </w:num>
  <w:num w:numId="36">
    <w:abstractNumId w:val="15"/>
  </w:num>
  <w:num w:numId="37">
    <w:abstractNumId w:val="13"/>
  </w:num>
  <w:num w:numId="38">
    <w:abstractNumId w:val="25"/>
  </w:num>
  <w:num w:numId="39">
    <w:abstractNumId w:val="12"/>
  </w:num>
  <w:num w:numId="40">
    <w:abstractNumId w:val="24"/>
  </w:num>
  <w:num w:numId="41">
    <w:abstractNumId w:val="21"/>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ED"/>
    <w:rsid w:val="00034E8C"/>
    <w:rsid w:val="000414BE"/>
    <w:rsid w:val="00054BA0"/>
    <w:rsid w:val="00056C4A"/>
    <w:rsid w:val="00071665"/>
    <w:rsid w:val="00072F1C"/>
    <w:rsid w:val="00075F4F"/>
    <w:rsid w:val="00082A05"/>
    <w:rsid w:val="00093D92"/>
    <w:rsid w:val="000C3B3B"/>
    <w:rsid w:val="000C4264"/>
    <w:rsid w:val="000C7E51"/>
    <w:rsid w:val="000D0B95"/>
    <w:rsid w:val="000D4E15"/>
    <w:rsid w:val="000E6BED"/>
    <w:rsid w:val="000F1AE5"/>
    <w:rsid w:val="000F7CA7"/>
    <w:rsid w:val="0010048A"/>
    <w:rsid w:val="00100B17"/>
    <w:rsid w:val="00104338"/>
    <w:rsid w:val="00107599"/>
    <w:rsid w:val="00112DE3"/>
    <w:rsid w:val="00115B0F"/>
    <w:rsid w:val="001418B6"/>
    <w:rsid w:val="0015181A"/>
    <w:rsid w:val="001548F7"/>
    <w:rsid w:val="00155078"/>
    <w:rsid w:val="00160934"/>
    <w:rsid w:val="00161000"/>
    <w:rsid w:val="00162472"/>
    <w:rsid w:val="00170754"/>
    <w:rsid w:val="0017324B"/>
    <w:rsid w:val="001773BA"/>
    <w:rsid w:val="0018385F"/>
    <w:rsid w:val="00185E27"/>
    <w:rsid w:val="00191199"/>
    <w:rsid w:val="001E1266"/>
    <w:rsid w:val="001F1A52"/>
    <w:rsid w:val="001F4A94"/>
    <w:rsid w:val="0020075E"/>
    <w:rsid w:val="00200EF8"/>
    <w:rsid w:val="002225D4"/>
    <w:rsid w:val="0023789F"/>
    <w:rsid w:val="002476D8"/>
    <w:rsid w:val="00247DC0"/>
    <w:rsid w:val="00261A36"/>
    <w:rsid w:val="0026647A"/>
    <w:rsid w:val="00270D9D"/>
    <w:rsid w:val="0027247D"/>
    <w:rsid w:val="0027628E"/>
    <w:rsid w:val="002824A5"/>
    <w:rsid w:val="00283080"/>
    <w:rsid w:val="002855A6"/>
    <w:rsid w:val="0029185C"/>
    <w:rsid w:val="002B0894"/>
    <w:rsid w:val="002B0D5F"/>
    <w:rsid w:val="002D3A04"/>
    <w:rsid w:val="002E0676"/>
    <w:rsid w:val="002E2C7E"/>
    <w:rsid w:val="002E48AE"/>
    <w:rsid w:val="002F206A"/>
    <w:rsid w:val="00301052"/>
    <w:rsid w:val="0030153A"/>
    <w:rsid w:val="00302E91"/>
    <w:rsid w:val="00302FBA"/>
    <w:rsid w:val="00314B1B"/>
    <w:rsid w:val="00314CA6"/>
    <w:rsid w:val="0032758B"/>
    <w:rsid w:val="00333302"/>
    <w:rsid w:val="003474D6"/>
    <w:rsid w:val="003505F0"/>
    <w:rsid w:val="003577E6"/>
    <w:rsid w:val="0036059E"/>
    <w:rsid w:val="00362975"/>
    <w:rsid w:val="003671BB"/>
    <w:rsid w:val="003721DE"/>
    <w:rsid w:val="00377B88"/>
    <w:rsid w:val="003832E7"/>
    <w:rsid w:val="00394B37"/>
    <w:rsid w:val="003B2767"/>
    <w:rsid w:val="003D2385"/>
    <w:rsid w:val="003E2167"/>
    <w:rsid w:val="003E29FC"/>
    <w:rsid w:val="003E2FD5"/>
    <w:rsid w:val="0040212F"/>
    <w:rsid w:val="00410071"/>
    <w:rsid w:val="004108B2"/>
    <w:rsid w:val="00410F64"/>
    <w:rsid w:val="00414BD1"/>
    <w:rsid w:val="00420372"/>
    <w:rsid w:val="004223E4"/>
    <w:rsid w:val="00424802"/>
    <w:rsid w:val="00431377"/>
    <w:rsid w:val="00437198"/>
    <w:rsid w:val="0044260F"/>
    <w:rsid w:val="0044651D"/>
    <w:rsid w:val="004472EA"/>
    <w:rsid w:val="00453647"/>
    <w:rsid w:val="00456EF6"/>
    <w:rsid w:val="0046014F"/>
    <w:rsid w:val="0046076B"/>
    <w:rsid w:val="00462CDC"/>
    <w:rsid w:val="00465440"/>
    <w:rsid w:val="004713B9"/>
    <w:rsid w:val="0047428D"/>
    <w:rsid w:val="00493707"/>
    <w:rsid w:val="004A4892"/>
    <w:rsid w:val="004A4BAD"/>
    <w:rsid w:val="004A6980"/>
    <w:rsid w:val="004D454C"/>
    <w:rsid w:val="004D4A25"/>
    <w:rsid w:val="004D728B"/>
    <w:rsid w:val="004E19C1"/>
    <w:rsid w:val="004E3454"/>
    <w:rsid w:val="00507A6D"/>
    <w:rsid w:val="00513C17"/>
    <w:rsid w:val="00520ACD"/>
    <w:rsid w:val="0052578E"/>
    <w:rsid w:val="005322E9"/>
    <w:rsid w:val="00532AA3"/>
    <w:rsid w:val="00542654"/>
    <w:rsid w:val="0055191B"/>
    <w:rsid w:val="005536FC"/>
    <w:rsid w:val="00555088"/>
    <w:rsid w:val="00580C99"/>
    <w:rsid w:val="0058192D"/>
    <w:rsid w:val="00591E64"/>
    <w:rsid w:val="005A3C4F"/>
    <w:rsid w:val="005A79A6"/>
    <w:rsid w:val="005C26A6"/>
    <w:rsid w:val="005D678A"/>
    <w:rsid w:val="005F0C6B"/>
    <w:rsid w:val="005F1EDA"/>
    <w:rsid w:val="00604240"/>
    <w:rsid w:val="0061336A"/>
    <w:rsid w:val="00613EBC"/>
    <w:rsid w:val="00625920"/>
    <w:rsid w:val="00635136"/>
    <w:rsid w:val="0063720D"/>
    <w:rsid w:val="006406F3"/>
    <w:rsid w:val="00651A1B"/>
    <w:rsid w:val="006626DE"/>
    <w:rsid w:val="00666209"/>
    <w:rsid w:val="00666AE7"/>
    <w:rsid w:val="00673519"/>
    <w:rsid w:val="00674E93"/>
    <w:rsid w:val="00680973"/>
    <w:rsid w:val="006939D7"/>
    <w:rsid w:val="00694A2B"/>
    <w:rsid w:val="006974EE"/>
    <w:rsid w:val="006A26D7"/>
    <w:rsid w:val="006B1A1B"/>
    <w:rsid w:val="006B2F18"/>
    <w:rsid w:val="006C60AD"/>
    <w:rsid w:val="006E0617"/>
    <w:rsid w:val="006E0A84"/>
    <w:rsid w:val="006E3EAD"/>
    <w:rsid w:val="006F1020"/>
    <w:rsid w:val="006F329E"/>
    <w:rsid w:val="006F4F65"/>
    <w:rsid w:val="00714EC5"/>
    <w:rsid w:val="007169E8"/>
    <w:rsid w:val="0071762F"/>
    <w:rsid w:val="00722647"/>
    <w:rsid w:val="00722D9A"/>
    <w:rsid w:val="00724488"/>
    <w:rsid w:val="00724ABA"/>
    <w:rsid w:val="00726FFB"/>
    <w:rsid w:val="00727DD7"/>
    <w:rsid w:val="00730CAA"/>
    <w:rsid w:val="00733341"/>
    <w:rsid w:val="00737444"/>
    <w:rsid w:val="00737994"/>
    <w:rsid w:val="00742197"/>
    <w:rsid w:val="007468C9"/>
    <w:rsid w:val="00747F89"/>
    <w:rsid w:val="00763E44"/>
    <w:rsid w:val="00765EFE"/>
    <w:rsid w:val="007664E1"/>
    <w:rsid w:val="00775B42"/>
    <w:rsid w:val="007761E7"/>
    <w:rsid w:val="00781C84"/>
    <w:rsid w:val="00784ED9"/>
    <w:rsid w:val="00791F22"/>
    <w:rsid w:val="007A64D6"/>
    <w:rsid w:val="007B128C"/>
    <w:rsid w:val="007B394C"/>
    <w:rsid w:val="007C3FA7"/>
    <w:rsid w:val="007D5789"/>
    <w:rsid w:val="007D66FF"/>
    <w:rsid w:val="007E084D"/>
    <w:rsid w:val="007E255A"/>
    <w:rsid w:val="007E40A6"/>
    <w:rsid w:val="007E517B"/>
    <w:rsid w:val="007E5BF1"/>
    <w:rsid w:val="007F5D3B"/>
    <w:rsid w:val="007F67FB"/>
    <w:rsid w:val="0080159D"/>
    <w:rsid w:val="008119EC"/>
    <w:rsid w:val="008219B9"/>
    <w:rsid w:val="00825E2D"/>
    <w:rsid w:val="0082668A"/>
    <w:rsid w:val="008271F7"/>
    <w:rsid w:val="008328AC"/>
    <w:rsid w:val="00855844"/>
    <w:rsid w:val="008705C6"/>
    <w:rsid w:val="0087544A"/>
    <w:rsid w:val="00876527"/>
    <w:rsid w:val="00880665"/>
    <w:rsid w:val="008B27CA"/>
    <w:rsid w:val="008B2E38"/>
    <w:rsid w:val="008C1BDE"/>
    <w:rsid w:val="008C5D05"/>
    <w:rsid w:val="008C66E7"/>
    <w:rsid w:val="008E3E63"/>
    <w:rsid w:val="008F00F1"/>
    <w:rsid w:val="008F2D48"/>
    <w:rsid w:val="00905809"/>
    <w:rsid w:val="00910888"/>
    <w:rsid w:val="00913185"/>
    <w:rsid w:val="0091743B"/>
    <w:rsid w:val="00943D96"/>
    <w:rsid w:val="0095603F"/>
    <w:rsid w:val="00960AF9"/>
    <w:rsid w:val="00960B62"/>
    <w:rsid w:val="00983721"/>
    <w:rsid w:val="0098472A"/>
    <w:rsid w:val="009932E8"/>
    <w:rsid w:val="009A310F"/>
    <w:rsid w:val="009A3E55"/>
    <w:rsid w:val="009C0022"/>
    <w:rsid w:val="009E2827"/>
    <w:rsid w:val="009F0447"/>
    <w:rsid w:val="009F48EF"/>
    <w:rsid w:val="00A01B0F"/>
    <w:rsid w:val="00A02D89"/>
    <w:rsid w:val="00A065A5"/>
    <w:rsid w:val="00A13E5A"/>
    <w:rsid w:val="00A30177"/>
    <w:rsid w:val="00A31FB5"/>
    <w:rsid w:val="00A32136"/>
    <w:rsid w:val="00A323FD"/>
    <w:rsid w:val="00A32EF3"/>
    <w:rsid w:val="00A33758"/>
    <w:rsid w:val="00A466CB"/>
    <w:rsid w:val="00A52915"/>
    <w:rsid w:val="00A53FE0"/>
    <w:rsid w:val="00A56865"/>
    <w:rsid w:val="00A61171"/>
    <w:rsid w:val="00A61640"/>
    <w:rsid w:val="00A7316D"/>
    <w:rsid w:val="00A75A56"/>
    <w:rsid w:val="00A75E2C"/>
    <w:rsid w:val="00A93422"/>
    <w:rsid w:val="00AA08C6"/>
    <w:rsid w:val="00AA3750"/>
    <w:rsid w:val="00AB1FAE"/>
    <w:rsid w:val="00AB3F50"/>
    <w:rsid w:val="00AC7C85"/>
    <w:rsid w:val="00AD5F7F"/>
    <w:rsid w:val="00AD6FE7"/>
    <w:rsid w:val="00AE19BE"/>
    <w:rsid w:val="00AE259C"/>
    <w:rsid w:val="00AE2D2A"/>
    <w:rsid w:val="00AE3ED6"/>
    <w:rsid w:val="00AE51B6"/>
    <w:rsid w:val="00AE772D"/>
    <w:rsid w:val="00AF11B5"/>
    <w:rsid w:val="00B00A6C"/>
    <w:rsid w:val="00B00AD9"/>
    <w:rsid w:val="00B00B58"/>
    <w:rsid w:val="00B162F8"/>
    <w:rsid w:val="00B26F2C"/>
    <w:rsid w:val="00B3071A"/>
    <w:rsid w:val="00B348C5"/>
    <w:rsid w:val="00B41353"/>
    <w:rsid w:val="00B57E80"/>
    <w:rsid w:val="00B675E5"/>
    <w:rsid w:val="00B73BFC"/>
    <w:rsid w:val="00B75054"/>
    <w:rsid w:val="00B90438"/>
    <w:rsid w:val="00B91002"/>
    <w:rsid w:val="00BB447F"/>
    <w:rsid w:val="00BB5A9D"/>
    <w:rsid w:val="00BB6A96"/>
    <w:rsid w:val="00BC12DF"/>
    <w:rsid w:val="00BD444E"/>
    <w:rsid w:val="00BE14A8"/>
    <w:rsid w:val="00BF6542"/>
    <w:rsid w:val="00C02EBE"/>
    <w:rsid w:val="00C04A7C"/>
    <w:rsid w:val="00C05BDC"/>
    <w:rsid w:val="00C2067F"/>
    <w:rsid w:val="00C23E90"/>
    <w:rsid w:val="00C247D5"/>
    <w:rsid w:val="00C30BFE"/>
    <w:rsid w:val="00C314CD"/>
    <w:rsid w:val="00C370CD"/>
    <w:rsid w:val="00C52C98"/>
    <w:rsid w:val="00C6634A"/>
    <w:rsid w:val="00C73704"/>
    <w:rsid w:val="00C80A03"/>
    <w:rsid w:val="00C86B31"/>
    <w:rsid w:val="00C91D65"/>
    <w:rsid w:val="00C960AC"/>
    <w:rsid w:val="00CA192E"/>
    <w:rsid w:val="00CA74D7"/>
    <w:rsid w:val="00CB7929"/>
    <w:rsid w:val="00CC0858"/>
    <w:rsid w:val="00CC7FF2"/>
    <w:rsid w:val="00CD4343"/>
    <w:rsid w:val="00CD7B98"/>
    <w:rsid w:val="00CE3103"/>
    <w:rsid w:val="00CE4047"/>
    <w:rsid w:val="00CF4BEA"/>
    <w:rsid w:val="00CF5042"/>
    <w:rsid w:val="00D00CE3"/>
    <w:rsid w:val="00D01F2C"/>
    <w:rsid w:val="00D07883"/>
    <w:rsid w:val="00D37B38"/>
    <w:rsid w:val="00D4387F"/>
    <w:rsid w:val="00D60917"/>
    <w:rsid w:val="00D70E4B"/>
    <w:rsid w:val="00D7270F"/>
    <w:rsid w:val="00D72B4A"/>
    <w:rsid w:val="00D80463"/>
    <w:rsid w:val="00D84E25"/>
    <w:rsid w:val="00D85E2C"/>
    <w:rsid w:val="00DA3F2D"/>
    <w:rsid w:val="00DB2265"/>
    <w:rsid w:val="00DC728B"/>
    <w:rsid w:val="00DD301F"/>
    <w:rsid w:val="00DE3A1C"/>
    <w:rsid w:val="00DE444B"/>
    <w:rsid w:val="00DE4EEC"/>
    <w:rsid w:val="00DF1607"/>
    <w:rsid w:val="00E00BB4"/>
    <w:rsid w:val="00E16BE3"/>
    <w:rsid w:val="00E17798"/>
    <w:rsid w:val="00E17CB5"/>
    <w:rsid w:val="00E31CA8"/>
    <w:rsid w:val="00E43F02"/>
    <w:rsid w:val="00E44046"/>
    <w:rsid w:val="00E5107D"/>
    <w:rsid w:val="00E51F97"/>
    <w:rsid w:val="00E6534D"/>
    <w:rsid w:val="00E65374"/>
    <w:rsid w:val="00E65D2B"/>
    <w:rsid w:val="00E65FAC"/>
    <w:rsid w:val="00E74533"/>
    <w:rsid w:val="00E80279"/>
    <w:rsid w:val="00E849AF"/>
    <w:rsid w:val="00E84A5B"/>
    <w:rsid w:val="00E876B3"/>
    <w:rsid w:val="00E90905"/>
    <w:rsid w:val="00E909B9"/>
    <w:rsid w:val="00E92AB1"/>
    <w:rsid w:val="00E9448E"/>
    <w:rsid w:val="00EB30B1"/>
    <w:rsid w:val="00EB6662"/>
    <w:rsid w:val="00EC5A17"/>
    <w:rsid w:val="00EC5E11"/>
    <w:rsid w:val="00ED4E57"/>
    <w:rsid w:val="00ED5286"/>
    <w:rsid w:val="00EE51F1"/>
    <w:rsid w:val="00EE6357"/>
    <w:rsid w:val="00EF06E3"/>
    <w:rsid w:val="00EF3016"/>
    <w:rsid w:val="00F01FE3"/>
    <w:rsid w:val="00F154E1"/>
    <w:rsid w:val="00F32CF4"/>
    <w:rsid w:val="00F515D7"/>
    <w:rsid w:val="00F5197C"/>
    <w:rsid w:val="00F538A2"/>
    <w:rsid w:val="00F61649"/>
    <w:rsid w:val="00F64EB9"/>
    <w:rsid w:val="00F858AD"/>
    <w:rsid w:val="00F950FD"/>
    <w:rsid w:val="00FA119D"/>
    <w:rsid w:val="00FA396E"/>
    <w:rsid w:val="00FB28F4"/>
    <w:rsid w:val="00FB2F18"/>
    <w:rsid w:val="00FB3D06"/>
    <w:rsid w:val="00FB3FBF"/>
    <w:rsid w:val="00FB6953"/>
    <w:rsid w:val="00FC2F2F"/>
    <w:rsid w:val="00FC30C6"/>
    <w:rsid w:val="00FD2D87"/>
    <w:rsid w:val="00FD482F"/>
    <w:rsid w:val="00FE5BB1"/>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7E1DE"/>
  <w14:defaultImageDpi w14:val="300"/>
  <w15:docId w15:val="{49E0D10A-2713-1047-806B-D8757398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ED"/>
    <w:pPr>
      <w:ind w:left="720"/>
      <w:contextualSpacing/>
    </w:pPr>
  </w:style>
  <w:style w:type="paragraph" w:styleId="NoSpacing">
    <w:name w:val="No Spacing"/>
    <w:uiPriority w:val="1"/>
    <w:qFormat/>
    <w:rsid w:val="005536FC"/>
    <w:rPr>
      <w:rFonts w:eastAsiaTheme="minorHAnsi"/>
      <w:sz w:val="22"/>
      <w:szCs w:val="22"/>
    </w:rPr>
  </w:style>
  <w:style w:type="paragraph" w:styleId="Header">
    <w:name w:val="header"/>
    <w:basedOn w:val="Normal"/>
    <w:link w:val="HeaderChar"/>
    <w:uiPriority w:val="99"/>
    <w:unhideWhenUsed/>
    <w:rsid w:val="005536FC"/>
    <w:pPr>
      <w:tabs>
        <w:tab w:val="center" w:pos="4320"/>
        <w:tab w:val="right" w:pos="8640"/>
      </w:tabs>
    </w:pPr>
  </w:style>
  <w:style w:type="character" w:customStyle="1" w:styleId="HeaderChar">
    <w:name w:val="Header Char"/>
    <w:basedOn w:val="DefaultParagraphFont"/>
    <w:link w:val="Header"/>
    <w:uiPriority w:val="99"/>
    <w:rsid w:val="005536FC"/>
  </w:style>
  <w:style w:type="paragraph" w:styleId="Footer">
    <w:name w:val="footer"/>
    <w:basedOn w:val="Normal"/>
    <w:link w:val="FooterChar"/>
    <w:uiPriority w:val="99"/>
    <w:unhideWhenUsed/>
    <w:rsid w:val="005536FC"/>
    <w:pPr>
      <w:tabs>
        <w:tab w:val="center" w:pos="4320"/>
        <w:tab w:val="right" w:pos="8640"/>
      </w:tabs>
    </w:pPr>
  </w:style>
  <w:style w:type="character" w:customStyle="1" w:styleId="FooterChar">
    <w:name w:val="Footer Char"/>
    <w:basedOn w:val="DefaultParagraphFont"/>
    <w:link w:val="Footer"/>
    <w:uiPriority w:val="99"/>
    <w:rsid w:val="005536FC"/>
  </w:style>
  <w:style w:type="paragraph" w:styleId="Title">
    <w:name w:val="Title"/>
    <w:basedOn w:val="Normal"/>
    <w:next w:val="Normal"/>
    <w:link w:val="TitleChar"/>
    <w:uiPriority w:val="10"/>
    <w:qFormat/>
    <w:rsid w:val="005536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6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4E15"/>
    <w:rPr>
      <w:color w:val="0000FF" w:themeColor="hyperlink"/>
      <w:u w:val="single"/>
    </w:rPr>
  </w:style>
  <w:style w:type="character" w:styleId="PageNumber">
    <w:name w:val="page number"/>
    <w:basedOn w:val="DefaultParagraphFont"/>
    <w:uiPriority w:val="99"/>
    <w:semiHidden/>
    <w:unhideWhenUsed/>
    <w:rsid w:val="00825E2D"/>
  </w:style>
  <w:style w:type="paragraph" w:styleId="BalloonText">
    <w:name w:val="Balloon Text"/>
    <w:basedOn w:val="Normal"/>
    <w:link w:val="BalloonTextChar"/>
    <w:uiPriority w:val="99"/>
    <w:semiHidden/>
    <w:unhideWhenUsed/>
    <w:rsid w:val="008B2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38"/>
    <w:rPr>
      <w:rFonts w:ascii="Segoe UI" w:hAnsi="Segoe UI" w:cs="Segoe UI"/>
      <w:sz w:val="18"/>
      <w:szCs w:val="18"/>
    </w:rPr>
  </w:style>
  <w:style w:type="character" w:customStyle="1" w:styleId="apple-converted-space">
    <w:name w:val="apple-converted-space"/>
    <w:basedOn w:val="DefaultParagraphFont"/>
    <w:rsid w:val="00E6534D"/>
  </w:style>
  <w:style w:type="character" w:styleId="Strong">
    <w:name w:val="Strong"/>
    <w:basedOn w:val="DefaultParagraphFont"/>
    <w:uiPriority w:val="22"/>
    <w:qFormat/>
    <w:rsid w:val="00E6534D"/>
    <w:rPr>
      <w:b/>
      <w:bCs/>
    </w:rPr>
  </w:style>
  <w:style w:type="paragraph" w:styleId="NormalWeb">
    <w:name w:val="Normal (Web)"/>
    <w:basedOn w:val="Normal"/>
    <w:uiPriority w:val="99"/>
    <w:unhideWhenUsed/>
    <w:rsid w:val="004472E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0405">
      <w:bodyDiv w:val="1"/>
      <w:marLeft w:val="0"/>
      <w:marRight w:val="0"/>
      <w:marTop w:val="0"/>
      <w:marBottom w:val="0"/>
      <w:divBdr>
        <w:top w:val="none" w:sz="0" w:space="0" w:color="auto"/>
        <w:left w:val="none" w:sz="0" w:space="0" w:color="auto"/>
        <w:bottom w:val="none" w:sz="0" w:space="0" w:color="auto"/>
        <w:right w:val="none" w:sz="0" w:space="0" w:color="auto"/>
      </w:divBdr>
      <w:divsChild>
        <w:div w:id="1575624770">
          <w:marLeft w:val="0"/>
          <w:marRight w:val="0"/>
          <w:marTop w:val="0"/>
          <w:marBottom w:val="0"/>
          <w:divBdr>
            <w:top w:val="none" w:sz="0" w:space="0" w:color="auto"/>
            <w:left w:val="none" w:sz="0" w:space="0" w:color="auto"/>
            <w:bottom w:val="none" w:sz="0" w:space="0" w:color="auto"/>
            <w:right w:val="none" w:sz="0" w:space="0" w:color="auto"/>
          </w:divBdr>
          <w:divsChild>
            <w:div w:id="1884440924">
              <w:marLeft w:val="0"/>
              <w:marRight w:val="0"/>
              <w:marTop w:val="0"/>
              <w:marBottom w:val="0"/>
              <w:divBdr>
                <w:top w:val="none" w:sz="0" w:space="0" w:color="auto"/>
                <w:left w:val="none" w:sz="0" w:space="0" w:color="auto"/>
                <w:bottom w:val="none" w:sz="0" w:space="0" w:color="auto"/>
                <w:right w:val="none" w:sz="0" w:space="0" w:color="auto"/>
              </w:divBdr>
              <w:divsChild>
                <w:div w:id="10009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232">
      <w:bodyDiv w:val="1"/>
      <w:marLeft w:val="0"/>
      <w:marRight w:val="0"/>
      <w:marTop w:val="0"/>
      <w:marBottom w:val="0"/>
      <w:divBdr>
        <w:top w:val="none" w:sz="0" w:space="0" w:color="auto"/>
        <w:left w:val="none" w:sz="0" w:space="0" w:color="auto"/>
        <w:bottom w:val="none" w:sz="0" w:space="0" w:color="auto"/>
        <w:right w:val="none" w:sz="0" w:space="0" w:color="auto"/>
      </w:divBdr>
      <w:divsChild>
        <w:div w:id="1035807066">
          <w:marLeft w:val="0"/>
          <w:marRight w:val="0"/>
          <w:marTop w:val="0"/>
          <w:marBottom w:val="0"/>
          <w:divBdr>
            <w:top w:val="none" w:sz="0" w:space="0" w:color="auto"/>
            <w:left w:val="none" w:sz="0" w:space="0" w:color="auto"/>
            <w:bottom w:val="none" w:sz="0" w:space="0" w:color="auto"/>
            <w:right w:val="none" w:sz="0" w:space="0" w:color="auto"/>
          </w:divBdr>
        </w:div>
        <w:div w:id="1762754057">
          <w:marLeft w:val="0"/>
          <w:marRight w:val="0"/>
          <w:marTop w:val="0"/>
          <w:marBottom w:val="0"/>
          <w:divBdr>
            <w:top w:val="none" w:sz="0" w:space="0" w:color="auto"/>
            <w:left w:val="none" w:sz="0" w:space="0" w:color="auto"/>
            <w:bottom w:val="none" w:sz="0" w:space="0" w:color="auto"/>
            <w:right w:val="none" w:sz="0" w:space="0" w:color="auto"/>
          </w:divBdr>
        </w:div>
        <w:div w:id="2034912835">
          <w:marLeft w:val="0"/>
          <w:marRight w:val="0"/>
          <w:marTop w:val="0"/>
          <w:marBottom w:val="0"/>
          <w:divBdr>
            <w:top w:val="none" w:sz="0" w:space="0" w:color="auto"/>
            <w:left w:val="none" w:sz="0" w:space="0" w:color="auto"/>
            <w:bottom w:val="none" w:sz="0" w:space="0" w:color="auto"/>
            <w:right w:val="none" w:sz="0" w:space="0" w:color="auto"/>
          </w:divBdr>
        </w:div>
        <w:div w:id="1569732922">
          <w:marLeft w:val="0"/>
          <w:marRight w:val="0"/>
          <w:marTop w:val="0"/>
          <w:marBottom w:val="0"/>
          <w:divBdr>
            <w:top w:val="none" w:sz="0" w:space="0" w:color="auto"/>
            <w:left w:val="none" w:sz="0" w:space="0" w:color="auto"/>
            <w:bottom w:val="none" w:sz="0" w:space="0" w:color="auto"/>
            <w:right w:val="none" w:sz="0" w:space="0" w:color="auto"/>
          </w:divBdr>
        </w:div>
        <w:div w:id="312492488">
          <w:marLeft w:val="0"/>
          <w:marRight w:val="0"/>
          <w:marTop w:val="0"/>
          <w:marBottom w:val="0"/>
          <w:divBdr>
            <w:top w:val="none" w:sz="0" w:space="0" w:color="auto"/>
            <w:left w:val="none" w:sz="0" w:space="0" w:color="auto"/>
            <w:bottom w:val="none" w:sz="0" w:space="0" w:color="auto"/>
            <w:right w:val="none" w:sz="0" w:space="0" w:color="auto"/>
          </w:divBdr>
        </w:div>
        <w:div w:id="1604412433">
          <w:marLeft w:val="0"/>
          <w:marRight w:val="0"/>
          <w:marTop w:val="0"/>
          <w:marBottom w:val="0"/>
          <w:divBdr>
            <w:top w:val="none" w:sz="0" w:space="0" w:color="auto"/>
            <w:left w:val="none" w:sz="0" w:space="0" w:color="auto"/>
            <w:bottom w:val="none" w:sz="0" w:space="0" w:color="auto"/>
            <w:right w:val="none" w:sz="0" w:space="0" w:color="auto"/>
          </w:divBdr>
        </w:div>
      </w:divsChild>
    </w:div>
    <w:div w:id="173960382">
      <w:bodyDiv w:val="1"/>
      <w:marLeft w:val="0"/>
      <w:marRight w:val="0"/>
      <w:marTop w:val="0"/>
      <w:marBottom w:val="0"/>
      <w:divBdr>
        <w:top w:val="none" w:sz="0" w:space="0" w:color="auto"/>
        <w:left w:val="none" w:sz="0" w:space="0" w:color="auto"/>
        <w:bottom w:val="none" w:sz="0" w:space="0" w:color="auto"/>
        <w:right w:val="none" w:sz="0" w:space="0" w:color="auto"/>
      </w:divBdr>
    </w:div>
    <w:div w:id="812214270">
      <w:bodyDiv w:val="1"/>
      <w:marLeft w:val="0"/>
      <w:marRight w:val="0"/>
      <w:marTop w:val="0"/>
      <w:marBottom w:val="0"/>
      <w:divBdr>
        <w:top w:val="none" w:sz="0" w:space="0" w:color="auto"/>
        <w:left w:val="none" w:sz="0" w:space="0" w:color="auto"/>
        <w:bottom w:val="none" w:sz="0" w:space="0" w:color="auto"/>
        <w:right w:val="none" w:sz="0" w:space="0" w:color="auto"/>
      </w:divBdr>
    </w:div>
    <w:div w:id="1647471337">
      <w:bodyDiv w:val="1"/>
      <w:marLeft w:val="0"/>
      <w:marRight w:val="0"/>
      <w:marTop w:val="0"/>
      <w:marBottom w:val="0"/>
      <w:divBdr>
        <w:top w:val="none" w:sz="0" w:space="0" w:color="auto"/>
        <w:left w:val="none" w:sz="0" w:space="0" w:color="auto"/>
        <w:bottom w:val="none" w:sz="0" w:space="0" w:color="auto"/>
        <w:right w:val="none" w:sz="0" w:space="0" w:color="auto"/>
      </w:divBdr>
    </w:div>
    <w:div w:id="1788616461">
      <w:bodyDiv w:val="1"/>
      <w:marLeft w:val="0"/>
      <w:marRight w:val="0"/>
      <w:marTop w:val="0"/>
      <w:marBottom w:val="0"/>
      <w:divBdr>
        <w:top w:val="none" w:sz="0" w:space="0" w:color="auto"/>
        <w:left w:val="none" w:sz="0" w:space="0" w:color="auto"/>
        <w:bottom w:val="none" w:sz="0" w:space="0" w:color="auto"/>
        <w:right w:val="none" w:sz="0" w:space="0" w:color="auto"/>
      </w:divBdr>
      <w:divsChild>
        <w:div w:id="1769426366">
          <w:marLeft w:val="0"/>
          <w:marRight w:val="0"/>
          <w:marTop w:val="0"/>
          <w:marBottom w:val="0"/>
          <w:divBdr>
            <w:top w:val="none" w:sz="0" w:space="0" w:color="auto"/>
            <w:left w:val="none" w:sz="0" w:space="0" w:color="auto"/>
            <w:bottom w:val="none" w:sz="0" w:space="0" w:color="auto"/>
            <w:right w:val="none" w:sz="0" w:space="0" w:color="auto"/>
          </w:divBdr>
        </w:div>
        <w:div w:id="195625270">
          <w:marLeft w:val="0"/>
          <w:marRight w:val="0"/>
          <w:marTop w:val="0"/>
          <w:marBottom w:val="0"/>
          <w:divBdr>
            <w:top w:val="none" w:sz="0" w:space="0" w:color="auto"/>
            <w:left w:val="none" w:sz="0" w:space="0" w:color="auto"/>
            <w:bottom w:val="none" w:sz="0" w:space="0" w:color="auto"/>
            <w:right w:val="none" w:sz="0" w:space="0" w:color="auto"/>
          </w:divBdr>
        </w:div>
      </w:divsChild>
    </w:div>
    <w:div w:id="1870795840">
      <w:bodyDiv w:val="1"/>
      <w:marLeft w:val="0"/>
      <w:marRight w:val="0"/>
      <w:marTop w:val="0"/>
      <w:marBottom w:val="0"/>
      <w:divBdr>
        <w:top w:val="none" w:sz="0" w:space="0" w:color="auto"/>
        <w:left w:val="none" w:sz="0" w:space="0" w:color="auto"/>
        <w:bottom w:val="none" w:sz="0" w:space="0" w:color="auto"/>
        <w:right w:val="none" w:sz="0" w:space="0" w:color="auto"/>
      </w:divBdr>
      <w:divsChild>
        <w:div w:id="2034912291">
          <w:marLeft w:val="0"/>
          <w:marRight w:val="0"/>
          <w:marTop w:val="0"/>
          <w:marBottom w:val="0"/>
          <w:divBdr>
            <w:top w:val="none" w:sz="0" w:space="0" w:color="auto"/>
            <w:left w:val="none" w:sz="0" w:space="0" w:color="auto"/>
            <w:bottom w:val="none" w:sz="0" w:space="0" w:color="auto"/>
            <w:right w:val="none" w:sz="0" w:space="0" w:color="auto"/>
          </w:divBdr>
        </w:div>
        <w:div w:id="2120370455">
          <w:marLeft w:val="0"/>
          <w:marRight w:val="0"/>
          <w:marTop w:val="0"/>
          <w:marBottom w:val="0"/>
          <w:divBdr>
            <w:top w:val="none" w:sz="0" w:space="0" w:color="auto"/>
            <w:left w:val="none" w:sz="0" w:space="0" w:color="auto"/>
            <w:bottom w:val="none" w:sz="0" w:space="0" w:color="auto"/>
            <w:right w:val="none" w:sz="0" w:space="0" w:color="auto"/>
          </w:divBdr>
        </w:div>
        <w:div w:id="326829131">
          <w:marLeft w:val="0"/>
          <w:marRight w:val="0"/>
          <w:marTop w:val="0"/>
          <w:marBottom w:val="0"/>
          <w:divBdr>
            <w:top w:val="none" w:sz="0" w:space="0" w:color="auto"/>
            <w:left w:val="none" w:sz="0" w:space="0" w:color="auto"/>
            <w:bottom w:val="none" w:sz="0" w:space="0" w:color="auto"/>
            <w:right w:val="none" w:sz="0" w:space="0" w:color="auto"/>
          </w:divBdr>
        </w:div>
        <w:div w:id="690687697">
          <w:marLeft w:val="0"/>
          <w:marRight w:val="0"/>
          <w:marTop w:val="0"/>
          <w:marBottom w:val="0"/>
          <w:divBdr>
            <w:top w:val="none" w:sz="0" w:space="0" w:color="auto"/>
            <w:left w:val="none" w:sz="0" w:space="0" w:color="auto"/>
            <w:bottom w:val="none" w:sz="0" w:space="0" w:color="auto"/>
            <w:right w:val="none" w:sz="0" w:space="0" w:color="auto"/>
          </w:divBdr>
        </w:div>
        <w:div w:id="3287791">
          <w:marLeft w:val="0"/>
          <w:marRight w:val="0"/>
          <w:marTop w:val="0"/>
          <w:marBottom w:val="0"/>
          <w:divBdr>
            <w:top w:val="none" w:sz="0" w:space="0" w:color="auto"/>
            <w:left w:val="none" w:sz="0" w:space="0" w:color="auto"/>
            <w:bottom w:val="none" w:sz="0" w:space="0" w:color="auto"/>
            <w:right w:val="none" w:sz="0" w:space="0" w:color="auto"/>
          </w:divBdr>
        </w:div>
        <w:div w:id="913977545">
          <w:marLeft w:val="0"/>
          <w:marRight w:val="0"/>
          <w:marTop w:val="0"/>
          <w:marBottom w:val="0"/>
          <w:divBdr>
            <w:top w:val="none" w:sz="0" w:space="0" w:color="auto"/>
            <w:left w:val="none" w:sz="0" w:space="0" w:color="auto"/>
            <w:bottom w:val="none" w:sz="0" w:space="0" w:color="auto"/>
            <w:right w:val="none" w:sz="0" w:space="0" w:color="auto"/>
          </w:divBdr>
        </w:div>
        <w:div w:id="798574114">
          <w:marLeft w:val="0"/>
          <w:marRight w:val="0"/>
          <w:marTop w:val="0"/>
          <w:marBottom w:val="0"/>
          <w:divBdr>
            <w:top w:val="none" w:sz="0" w:space="0" w:color="auto"/>
            <w:left w:val="none" w:sz="0" w:space="0" w:color="auto"/>
            <w:bottom w:val="none" w:sz="0" w:space="0" w:color="auto"/>
            <w:right w:val="none" w:sz="0" w:space="0" w:color="auto"/>
          </w:divBdr>
        </w:div>
        <w:div w:id="828980892">
          <w:marLeft w:val="0"/>
          <w:marRight w:val="0"/>
          <w:marTop w:val="0"/>
          <w:marBottom w:val="0"/>
          <w:divBdr>
            <w:top w:val="none" w:sz="0" w:space="0" w:color="auto"/>
            <w:left w:val="none" w:sz="0" w:space="0" w:color="auto"/>
            <w:bottom w:val="none" w:sz="0" w:space="0" w:color="auto"/>
            <w:right w:val="none" w:sz="0" w:space="0" w:color="auto"/>
          </w:divBdr>
        </w:div>
        <w:div w:id="58290166">
          <w:marLeft w:val="0"/>
          <w:marRight w:val="0"/>
          <w:marTop w:val="0"/>
          <w:marBottom w:val="0"/>
          <w:divBdr>
            <w:top w:val="none" w:sz="0" w:space="0" w:color="auto"/>
            <w:left w:val="none" w:sz="0" w:space="0" w:color="auto"/>
            <w:bottom w:val="none" w:sz="0" w:space="0" w:color="auto"/>
            <w:right w:val="none" w:sz="0" w:space="0" w:color="auto"/>
          </w:divBdr>
        </w:div>
        <w:div w:id="1657343035">
          <w:marLeft w:val="0"/>
          <w:marRight w:val="0"/>
          <w:marTop w:val="0"/>
          <w:marBottom w:val="0"/>
          <w:divBdr>
            <w:top w:val="none" w:sz="0" w:space="0" w:color="auto"/>
            <w:left w:val="none" w:sz="0" w:space="0" w:color="auto"/>
            <w:bottom w:val="none" w:sz="0" w:space="0" w:color="auto"/>
            <w:right w:val="none" w:sz="0" w:space="0" w:color="auto"/>
          </w:divBdr>
        </w:div>
        <w:div w:id="951548588">
          <w:marLeft w:val="0"/>
          <w:marRight w:val="0"/>
          <w:marTop w:val="0"/>
          <w:marBottom w:val="0"/>
          <w:divBdr>
            <w:top w:val="none" w:sz="0" w:space="0" w:color="auto"/>
            <w:left w:val="none" w:sz="0" w:space="0" w:color="auto"/>
            <w:bottom w:val="none" w:sz="0" w:space="0" w:color="auto"/>
            <w:right w:val="none" w:sz="0" w:space="0" w:color="auto"/>
          </w:divBdr>
        </w:div>
        <w:div w:id="1339894422">
          <w:marLeft w:val="0"/>
          <w:marRight w:val="0"/>
          <w:marTop w:val="0"/>
          <w:marBottom w:val="0"/>
          <w:divBdr>
            <w:top w:val="none" w:sz="0" w:space="0" w:color="auto"/>
            <w:left w:val="none" w:sz="0" w:space="0" w:color="auto"/>
            <w:bottom w:val="none" w:sz="0" w:space="0" w:color="auto"/>
            <w:right w:val="none" w:sz="0" w:space="0" w:color="auto"/>
          </w:divBdr>
        </w:div>
        <w:div w:id="1481384327">
          <w:marLeft w:val="0"/>
          <w:marRight w:val="0"/>
          <w:marTop w:val="0"/>
          <w:marBottom w:val="0"/>
          <w:divBdr>
            <w:top w:val="none" w:sz="0" w:space="0" w:color="auto"/>
            <w:left w:val="none" w:sz="0" w:space="0" w:color="auto"/>
            <w:bottom w:val="none" w:sz="0" w:space="0" w:color="auto"/>
            <w:right w:val="none" w:sz="0" w:space="0" w:color="auto"/>
          </w:divBdr>
        </w:div>
        <w:div w:id="1517691058">
          <w:marLeft w:val="0"/>
          <w:marRight w:val="0"/>
          <w:marTop w:val="0"/>
          <w:marBottom w:val="0"/>
          <w:divBdr>
            <w:top w:val="none" w:sz="0" w:space="0" w:color="auto"/>
            <w:left w:val="none" w:sz="0" w:space="0" w:color="auto"/>
            <w:bottom w:val="none" w:sz="0" w:space="0" w:color="auto"/>
            <w:right w:val="none" w:sz="0" w:space="0" w:color="auto"/>
          </w:divBdr>
        </w:div>
        <w:div w:id="1808207090">
          <w:marLeft w:val="0"/>
          <w:marRight w:val="0"/>
          <w:marTop w:val="0"/>
          <w:marBottom w:val="0"/>
          <w:divBdr>
            <w:top w:val="none" w:sz="0" w:space="0" w:color="auto"/>
            <w:left w:val="none" w:sz="0" w:space="0" w:color="auto"/>
            <w:bottom w:val="none" w:sz="0" w:space="0" w:color="auto"/>
            <w:right w:val="none" w:sz="0" w:space="0" w:color="auto"/>
          </w:divBdr>
        </w:div>
        <w:div w:id="858156766">
          <w:marLeft w:val="0"/>
          <w:marRight w:val="0"/>
          <w:marTop w:val="0"/>
          <w:marBottom w:val="0"/>
          <w:divBdr>
            <w:top w:val="none" w:sz="0" w:space="0" w:color="auto"/>
            <w:left w:val="none" w:sz="0" w:space="0" w:color="auto"/>
            <w:bottom w:val="none" w:sz="0" w:space="0" w:color="auto"/>
            <w:right w:val="none" w:sz="0" w:space="0" w:color="auto"/>
          </w:divBdr>
        </w:div>
        <w:div w:id="1993869068">
          <w:marLeft w:val="0"/>
          <w:marRight w:val="0"/>
          <w:marTop w:val="0"/>
          <w:marBottom w:val="0"/>
          <w:divBdr>
            <w:top w:val="none" w:sz="0" w:space="0" w:color="auto"/>
            <w:left w:val="none" w:sz="0" w:space="0" w:color="auto"/>
            <w:bottom w:val="none" w:sz="0" w:space="0" w:color="auto"/>
            <w:right w:val="none" w:sz="0" w:space="0" w:color="auto"/>
          </w:divBdr>
        </w:div>
        <w:div w:id="1858039178">
          <w:marLeft w:val="0"/>
          <w:marRight w:val="0"/>
          <w:marTop w:val="0"/>
          <w:marBottom w:val="0"/>
          <w:divBdr>
            <w:top w:val="none" w:sz="0" w:space="0" w:color="auto"/>
            <w:left w:val="none" w:sz="0" w:space="0" w:color="auto"/>
            <w:bottom w:val="none" w:sz="0" w:space="0" w:color="auto"/>
            <w:right w:val="none" w:sz="0" w:space="0" w:color="auto"/>
          </w:divBdr>
        </w:div>
      </w:divsChild>
    </w:div>
    <w:div w:id="193751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Ginny Wilder</cp:lastModifiedBy>
  <cp:revision>2</cp:revision>
  <cp:lastPrinted>2020-02-04T21:49:00Z</cp:lastPrinted>
  <dcterms:created xsi:type="dcterms:W3CDTF">2020-10-07T16:01:00Z</dcterms:created>
  <dcterms:modified xsi:type="dcterms:W3CDTF">2020-10-07T16:01:00Z</dcterms:modified>
</cp:coreProperties>
</file>