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A054B" w:rsidRDefault="00000000">
      <w:pPr>
        <w:rPr>
          <w:b/>
        </w:rPr>
      </w:pPr>
      <w:r>
        <w:rPr>
          <w:b/>
        </w:rPr>
        <w:t>St. Annes Vestry Meeting</w:t>
      </w:r>
    </w:p>
    <w:p w14:paraId="00000002" w14:textId="77777777" w:rsidR="00AA054B" w:rsidRDefault="00000000">
      <w:r>
        <w:t>April 16, 2023</w:t>
      </w:r>
    </w:p>
    <w:p w14:paraId="00000003" w14:textId="77777777" w:rsidR="00AA054B" w:rsidRDefault="00000000">
      <w:r>
        <w:t xml:space="preserve">Next Vestry Meeting is Sunday, May 21 following the 11am </w:t>
      </w:r>
      <w:proofErr w:type="gramStart"/>
      <w:r>
        <w:t>service</w:t>
      </w:r>
      <w:proofErr w:type="gramEnd"/>
    </w:p>
    <w:p w14:paraId="00000004" w14:textId="77777777" w:rsidR="00AA054B" w:rsidRDefault="00AA054B"/>
    <w:p w14:paraId="00000005" w14:textId="77777777" w:rsidR="00AA054B" w:rsidRDefault="00000000">
      <w:pPr>
        <w:rPr>
          <w:b/>
        </w:rPr>
      </w:pPr>
      <w:r>
        <w:rPr>
          <w:b/>
        </w:rPr>
        <w:t>In Attendance</w:t>
      </w:r>
    </w:p>
    <w:p w14:paraId="00000006" w14:textId="77777777" w:rsidR="00AA054B" w:rsidRDefault="00000000">
      <w:r>
        <w:t>Very Rev. Ginny Wilder, Rector</w:t>
      </w:r>
    </w:p>
    <w:p w14:paraId="00000007" w14:textId="77777777" w:rsidR="00AA054B" w:rsidRDefault="00000000">
      <w:r>
        <w:t xml:space="preserve">Stan </w:t>
      </w:r>
      <w:proofErr w:type="spellStart"/>
      <w:r>
        <w:t>Meiburg</w:t>
      </w:r>
      <w:proofErr w:type="spellEnd"/>
      <w:r>
        <w:t>, Senior Warden</w:t>
      </w:r>
    </w:p>
    <w:p w14:paraId="00000008" w14:textId="77777777" w:rsidR="00AA054B" w:rsidRDefault="00000000">
      <w:r>
        <w:t xml:space="preserve">Donna </w:t>
      </w:r>
      <w:proofErr w:type="spellStart"/>
      <w:r>
        <w:t>Willams</w:t>
      </w:r>
      <w:proofErr w:type="spellEnd"/>
    </w:p>
    <w:p w14:paraId="00000009" w14:textId="77777777" w:rsidR="00AA054B" w:rsidRDefault="00000000">
      <w:r>
        <w:t>Corinne Groves</w:t>
      </w:r>
    </w:p>
    <w:p w14:paraId="0000000A" w14:textId="77777777" w:rsidR="00AA054B" w:rsidRDefault="00000000">
      <w:r>
        <w:t>Darryl Hammill</w:t>
      </w:r>
    </w:p>
    <w:p w14:paraId="0000000B" w14:textId="77777777" w:rsidR="00AA054B" w:rsidRDefault="00000000">
      <w:r>
        <w:t xml:space="preserve">Bob </w:t>
      </w:r>
      <w:proofErr w:type="spellStart"/>
      <w:r>
        <w:t>Poehling</w:t>
      </w:r>
      <w:proofErr w:type="spellEnd"/>
    </w:p>
    <w:p w14:paraId="0000000C" w14:textId="77777777" w:rsidR="00AA054B" w:rsidRDefault="00000000">
      <w:r>
        <w:t>Alive Dove-Ali</w:t>
      </w:r>
    </w:p>
    <w:p w14:paraId="0000000D" w14:textId="77777777" w:rsidR="00AA054B" w:rsidRDefault="00000000">
      <w:pPr>
        <w:rPr>
          <w:b/>
        </w:rPr>
      </w:pPr>
      <w:r>
        <w:t>Chris Pallavicini - Clerk</w:t>
      </w:r>
    </w:p>
    <w:p w14:paraId="0000000E" w14:textId="77777777" w:rsidR="00AA054B" w:rsidRDefault="00000000">
      <w:r>
        <w:t>Bob Hoover - Treasurer</w:t>
      </w:r>
    </w:p>
    <w:p w14:paraId="0000000F" w14:textId="77777777" w:rsidR="00AA054B" w:rsidRDefault="00AA054B"/>
    <w:p w14:paraId="00000010" w14:textId="77777777" w:rsidR="00AA054B" w:rsidRDefault="00000000">
      <w:r>
        <w:rPr>
          <w:b/>
        </w:rPr>
        <w:t>Absence</w:t>
      </w:r>
    </w:p>
    <w:p w14:paraId="00000011" w14:textId="77777777" w:rsidR="00AA054B" w:rsidRDefault="00000000">
      <w:r>
        <w:t xml:space="preserve">Carmen </w:t>
      </w:r>
      <w:proofErr w:type="spellStart"/>
      <w:r>
        <w:t>Caruth</w:t>
      </w:r>
      <w:proofErr w:type="spellEnd"/>
      <w:r>
        <w:t>, Junior Warden</w:t>
      </w:r>
    </w:p>
    <w:p w14:paraId="00000012" w14:textId="77777777" w:rsidR="00AA054B" w:rsidRDefault="00000000">
      <w:r>
        <w:t xml:space="preserve">Bart </w:t>
      </w:r>
      <w:proofErr w:type="spellStart"/>
      <w:r>
        <w:t>Trescott</w:t>
      </w:r>
      <w:proofErr w:type="spellEnd"/>
    </w:p>
    <w:p w14:paraId="00000013" w14:textId="77777777" w:rsidR="00AA054B" w:rsidRDefault="00000000">
      <w:r>
        <w:t xml:space="preserve">Eric </w:t>
      </w:r>
      <w:proofErr w:type="spellStart"/>
      <w:r>
        <w:t>Ekstrand</w:t>
      </w:r>
      <w:proofErr w:type="spellEnd"/>
    </w:p>
    <w:p w14:paraId="00000014" w14:textId="77777777" w:rsidR="00AA054B" w:rsidRDefault="00AA054B"/>
    <w:p w14:paraId="00000015" w14:textId="77777777" w:rsidR="00AA054B" w:rsidRDefault="00000000">
      <w:r>
        <w:t>Meeting called to order at 12:40 PM</w:t>
      </w:r>
    </w:p>
    <w:p w14:paraId="00000016" w14:textId="77777777" w:rsidR="00AA054B" w:rsidRDefault="00AA054B"/>
    <w:p w14:paraId="00000017" w14:textId="77777777" w:rsidR="00AA054B" w:rsidRDefault="00000000">
      <w:pPr>
        <w:rPr>
          <w:b/>
        </w:rPr>
      </w:pPr>
      <w:r>
        <w:rPr>
          <w:b/>
        </w:rPr>
        <w:t>Opening Prayer</w:t>
      </w:r>
    </w:p>
    <w:p w14:paraId="00000018" w14:textId="77777777" w:rsidR="00AA054B" w:rsidRDefault="00000000">
      <w:r>
        <w:t>Ginny Opened with Prayer</w:t>
      </w:r>
    </w:p>
    <w:p w14:paraId="00000019" w14:textId="77777777" w:rsidR="00AA054B" w:rsidRDefault="00AA054B"/>
    <w:p w14:paraId="0000001A" w14:textId="77777777" w:rsidR="00AA054B" w:rsidRDefault="00000000">
      <w:pPr>
        <w:rPr>
          <w:b/>
        </w:rPr>
      </w:pPr>
      <w:r>
        <w:rPr>
          <w:b/>
        </w:rPr>
        <w:t>Dwelling in the Word</w:t>
      </w:r>
    </w:p>
    <w:p w14:paraId="0000001B" w14:textId="77777777" w:rsidR="00AA054B" w:rsidRDefault="00000000">
      <w:r>
        <w:rPr>
          <w:i/>
          <w:color w:val="121212"/>
          <w:highlight w:val="white"/>
        </w:rPr>
        <w:t>Luke 24: 13-35</w:t>
      </w:r>
      <w:r>
        <w:rPr>
          <w:i/>
        </w:rPr>
        <w:t xml:space="preserve"> </w:t>
      </w:r>
      <w:r>
        <w:t>- NRSV</w:t>
      </w:r>
    </w:p>
    <w:p w14:paraId="0000001C" w14:textId="77777777" w:rsidR="00AA054B" w:rsidRDefault="00AA054B"/>
    <w:p w14:paraId="0000001D" w14:textId="77777777" w:rsidR="00AA054B" w:rsidRDefault="00000000">
      <w:pPr>
        <w:rPr>
          <w:i/>
        </w:rPr>
      </w:pPr>
      <w:r>
        <w:rPr>
          <w:i/>
        </w:rPr>
        <w:t>‘13 Now on that same day two of them were going to a village called Emmaus, about seven miles</w:t>
      </w:r>
      <w:r>
        <w:rPr>
          <w:i/>
          <w:vertAlign w:val="superscript"/>
        </w:rPr>
        <w:t xml:space="preserve"> </w:t>
      </w:r>
      <w:r>
        <w:rPr>
          <w:i/>
        </w:rPr>
        <w:t>from Jerusalem, 14 and talking with each other about all these things that had happened. 15 While they were talking and discussing, Jesus himself came near and went with them, 16 but their eyes were kept from recognizing him. 17 And he said to them, “What are you discussing with each other while you walk along?” They stood still, looking sad.</w:t>
      </w:r>
      <w:r>
        <w:rPr>
          <w:i/>
          <w:vertAlign w:val="superscript"/>
        </w:rPr>
        <w:t xml:space="preserve"> </w:t>
      </w:r>
      <w:r>
        <w:rPr>
          <w:i/>
        </w:rPr>
        <w:t xml:space="preserve">18 Then one of them, whose name was Cleopas, answered him, “Are you the only stranger in Jerusalem who does not know the things that have taken place there in these days?” 19 He asked them, “What things?” They replied, “The things about Jesus of Nazareth, who was a prophet mighty in deed and word before God and all the people, 20 and how our chief priests and leaders handed him over to be condemned to death and crucified him. 21 But we had hoped that he was the one to redeem </w:t>
      </w:r>
      <w:proofErr w:type="spellStart"/>
      <w:r>
        <w:rPr>
          <w:i/>
        </w:rPr>
        <w:t>Israel.</w:t>
      </w:r>
      <w:hyperlink r:id="rId4" w:anchor="footnote4">
        <w:r>
          <w:rPr>
            <w:i/>
            <w:color w:val="1155CC"/>
            <w:u w:val="single"/>
            <w:vertAlign w:val="superscript"/>
          </w:rPr>
          <w:t>i</w:t>
        </w:r>
        <w:proofErr w:type="spellEnd"/>
      </w:hyperlink>
      <w:r>
        <w:rPr>
          <w:i/>
        </w:rPr>
        <w:t xml:space="preserve"> Yes, and besides all this, it is now the third day since these things took place. 22 Moreover, some women of our group astounded us. They were at the tomb early this morning, 23 and when they did not find his body there, they came back and told us that they had indeed seen a vision of angels who said that he was alive. 24 Some of those who were with us went to the tomb and found it just as the women had </w:t>
      </w:r>
      <w:proofErr w:type="gramStart"/>
      <w:r>
        <w:rPr>
          <w:i/>
        </w:rPr>
        <w:t>said;</w:t>
      </w:r>
      <w:proofErr w:type="gramEnd"/>
      <w:r>
        <w:rPr>
          <w:i/>
        </w:rPr>
        <w:t xml:space="preserve"> but they did not see him.” 25 Then he said to them, “Oh, how foolish you are, and how slow of heart to believe all that the prophets have </w:t>
      </w:r>
      <w:r>
        <w:rPr>
          <w:i/>
        </w:rPr>
        <w:lastRenderedPageBreak/>
        <w:t xml:space="preserve">declared! 26 Was it not necessary that the Messiah should suffer these things and then </w:t>
      </w:r>
      <w:proofErr w:type="gramStart"/>
      <w:r>
        <w:rPr>
          <w:i/>
        </w:rPr>
        <w:t>enter into</w:t>
      </w:r>
      <w:proofErr w:type="gramEnd"/>
      <w:r>
        <w:rPr>
          <w:i/>
        </w:rPr>
        <w:t xml:space="preserve"> his glory?” 27 Then beginning with Moses and all the prophets, he interpreted to them the things about himself in all the scriptures.</w:t>
      </w:r>
    </w:p>
    <w:p w14:paraId="0000001E" w14:textId="77777777" w:rsidR="00AA054B" w:rsidRDefault="00000000">
      <w:pPr>
        <w:rPr>
          <w:i/>
        </w:rPr>
      </w:pPr>
      <w:r>
        <w:rPr>
          <w:i/>
        </w:rPr>
        <w:t xml:space="preserve">28 As they came near the village to which they were going, he walked ahead as if he were going on. 29 But they urged him strongly, saying, “Stay with us, because it is almost </w:t>
      </w:r>
      <w:proofErr w:type="gramStart"/>
      <w:r>
        <w:rPr>
          <w:i/>
        </w:rPr>
        <w:t>evening</w:t>
      </w:r>
      <w:proofErr w:type="gramEnd"/>
      <w:r>
        <w:rPr>
          <w:i/>
        </w:rPr>
        <w:t xml:space="preserve"> and the day is now nearly over.” </w:t>
      </w:r>
      <w:proofErr w:type="gramStart"/>
      <w:r>
        <w:rPr>
          <w:i/>
        </w:rPr>
        <w:t>So</w:t>
      </w:r>
      <w:proofErr w:type="gramEnd"/>
      <w:r>
        <w:rPr>
          <w:i/>
        </w:rPr>
        <w:t xml:space="preserve"> he went in to stay with them. 30 When he was at the table with them, he took bread, </w:t>
      </w:r>
      <w:proofErr w:type="gramStart"/>
      <w:r>
        <w:rPr>
          <w:i/>
        </w:rPr>
        <w:t>blessed</w:t>
      </w:r>
      <w:proofErr w:type="gramEnd"/>
      <w:r>
        <w:rPr>
          <w:i/>
        </w:rPr>
        <w:t xml:space="preserve"> and broke it, and gave it to them. 31 Then their eyes were opened, and they recognized him; and he vanished from their sight. 32 They said to each other, “Were not our hearts burning within us</w:t>
      </w:r>
      <w:r>
        <w:rPr>
          <w:i/>
          <w:vertAlign w:val="superscript"/>
        </w:rPr>
        <w:t xml:space="preserve"> </w:t>
      </w:r>
      <w:r>
        <w:rPr>
          <w:i/>
        </w:rPr>
        <w:t xml:space="preserve">while he was talking to us on the road, while he was opening the scriptures to us?” 33 That same hour they got up and returned to Jerusalem; and they found the eleven and their companions </w:t>
      </w:r>
      <w:proofErr w:type="gramStart"/>
      <w:r>
        <w:rPr>
          <w:i/>
        </w:rPr>
        <w:t>gathered together</w:t>
      </w:r>
      <w:proofErr w:type="gramEnd"/>
      <w:r>
        <w:rPr>
          <w:i/>
        </w:rPr>
        <w:t>. 34 They were saying, “The Lord has risen indeed, and he has appeared to Simon!” 35 Then they told what had happened on the road, and how he had been made known to them in the breaking of the bread.’</w:t>
      </w:r>
    </w:p>
    <w:p w14:paraId="0000001F" w14:textId="77777777" w:rsidR="00AA054B" w:rsidRDefault="00AA054B"/>
    <w:p w14:paraId="00000020" w14:textId="77777777" w:rsidR="00AA054B" w:rsidRDefault="00000000">
      <w:r>
        <w:t>Discussion on the word.</w:t>
      </w:r>
    </w:p>
    <w:p w14:paraId="00000021" w14:textId="77777777" w:rsidR="00AA054B" w:rsidRDefault="00000000">
      <w:pPr>
        <w:rPr>
          <w:i/>
          <w:color w:val="121212"/>
          <w:highlight w:val="white"/>
        </w:rPr>
      </w:pPr>
      <w:r>
        <w:rPr>
          <w:i/>
          <w:color w:val="121212"/>
          <w:highlight w:val="white"/>
        </w:rPr>
        <w:tab/>
        <w:t xml:space="preserve">                </w:t>
      </w:r>
      <w:r>
        <w:rPr>
          <w:i/>
          <w:color w:val="121212"/>
          <w:highlight w:val="white"/>
        </w:rPr>
        <w:tab/>
      </w:r>
      <w:r>
        <w:rPr>
          <w:i/>
          <w:color w:val="121212"/>
          <w:highlight w:val="white"/>
        </w:rPr>
        <w:tab/>
        <w:t xml:space="preserve">                                              </w:t>
      </w:r>
    </w:p>
    <w:p w14:paraId="00000022" w14:textId="77777777" w:rsidR="00AA054B" w:rsidRDefault="00000000">
      <w:pPr>
        <w:rPr>
          <w:b/>
          <w:color w:val="121212"/>
          <w:highlight w:val="white"/>
        </w:rPr>
      </w:pPr>
      <w:r>
        <w:rPr>
          <w:b/>
          <w:i/>
          <w:color w:val="121212"/>
          <w:highlight w:val="white"/>
          <w:u w:val="single"/>
        </w:rPr>
        <w:t>Information/discussion/action</w:t>
      </w:r>
      <w:r>
        <w:rPr>
          <w:b/>
          <w:color w:val="121212"/>
          <w:highlight w:val="white"/>
        </w:rPr>
        <w:tab/>
      </w:r>
      <w:r>
        <w:rPr>
          <w:b/>
          <w:color w:val="121212"/>
          <w:highlight w:val="white"/>
        </w:rPr>
        <w:tab/>
      </w:r>
      <w:r>
        <w:rPr>
          <w:b/>
          <w:color w:val="121212"/>
          <w:highlight w:val="white"/>
        </w:rPr>
        <w:tab/>
      </w:r>
      <w:r>
        <w:rPr>
          <w:b/>
          <w:color w:val="121212"/>
          <w:highlight w:val="white"/>
        </w:rPr>
        <w:tab/>
      </w:r>
      <w:r>
        <w:rPr>
          <w:b/>
          <w:color w:val="121212"/>
          <w:highlight w:val="white"/>
        </w:rPr>
        <w:tab/>
      </w:r>
      <w:r>
        <w:rPr>
          <w:b/>
          <w:color w:val="121212"/>
          <w:highlight w:val="white"/>
        </w:rPr>
        <w:tab/>
      </w:r>
    </w:p>
    <w:p w14:paraId="00000023" w14:textId="77777777" w:rsidR="00AA054B" w:rsidRDefault="00AA054B">
      <w:pPr>
        <w:rPr>
          <w:b/>
          <w:color w:val="121212"/>
          <w:highlight w:val="white"/>
        </w:rPr>
      </w:pPr>
    </w:p>
    <w:p w14:paraId="00000024" w14:textId="77777777" w:rsidR="00AA054B" w:rsidRDefault="00000000">
      <w:pPr>
        <w:rPr>
          <w:b/>
          <w:color w:val="121212"/>
          <w:highlight w:val="white"/>
        </w:rPr>
      </w:pPr>
      <w:r>
        <w:rPr>
          <w:b/>
          <w:color w:val="121212"/>
          <w:highlight w:val="white"/>
        </w:rPr>
        <w:t>Approval of minutes</w:t>
      </w:r>
      <w:r>
        <w:rPr>
          <w:b/>
          <w:color w:val="121212"/>
          <w:highlight w:val="white"/>
        </w:rPr>
        <w:tab/>
      </w:r>
      <w:r>
        <w:rPr>
          <w:b/>
          <w:color w:val="121212"/>
          <w:highlight w:val="white"/>
        </w:rPr>
        <w:tab/>
      </w:r>
      <w:r>
        <w:rPr>
          <w:b/>
          <w:color w:val="121212"/>
          <w:highlight w:val="white"/>
        </w:rPr>
        <w:tab/>
      </w:r>
      <w:r>
        <w:rPr>
          <w:b/>
          <w:color w:val="121212"/>
          <w:highlight w:val="white"/>
        </w:rPr>
        <w:tab/>
      </w:r>
      <w:r>
        <w:rPr>
          <w:b/>
          <w:color w:val="121212"/>
          <w:highlight w:val="white"/>
        </w:rPr>
        <w:tab/>
      </w:r>
      <w:r>
        <w:rPr>
          <w:b/>
          <w:color w:val="121212"/>
          <w:highlight w:val="white"/>
        </w:rPr>
        <w:tab/>
      </w:r>
      <w:r>
        <w:rPr>
          <w:b/>
          <w:color w:val="121212"/>
          <w:highlight w:val="white"/>
        </w:rPr>
        <w:tab/>
      </w:r>
      <w:r>
        <w:rPr>
          <w:b/>
          <w:color w:val="121212"/>
          <w:highlight w:val="white"/>
        </w:rPr>
        <w:tab/>
        <w:t xml:space="preserve">Ginny           </w:t>
      </w:r>
      <w:r>
        <w:rPr>
          <w:b/>
          <w:color w:val="121212"/>
          <w:highlight w:val="white"/>
        </w:rPr>
        <w:tab/>
        <w:t>2m</w:t>
      </w:r>
    </w:p>
    <w:p w14:paraId="00000025" w14:textId="77777777" w:rsidR="00AA054B" w:rsidRDefault="00AA054B">
      <w:pPr>
        <w:rPr>
          <w:color w:val="121212"/>
          <w:highlight w:val="white"/>
        </w:rPr>
      </w:pPr>
    </w:p>
    <w:p w14:paraId="00000026" w14:textId="77777777" w:rsidR="00AA054B" w:rsidRDefault="00000000">
      <w:pPr>
        <w:rPr>
          <w:color w:val="121212"/>
          <w:highlight w:val="white"/>
        </w:rPr>
      </w:pPr>
      <w:r>
        <w:rPr>
          <w:i/>
          <w:color w:val="121212"/>
          <w:highlight w:val="white"/>
        </w:rPr>
        <w:t>Motion</w:t>
      </w:r>
      <w:r>
        <w:rPr>
          <w:color w:val="121212"/>
          <w:highlight w:val="white"/>
        </w:rPr>
        <w:t xml:space="preserve">: Motion to approve March minutes by </w:t>
      </w:r>
      <w:r>
        <w:t xml:space="preserve">Bob </w:t>
      </w:r>
      <w:proofErr w:type="spellStart"/>
      <w:r>
        <w:t>Poehling</w:t>
      </w:r>
      <w:proofErr w:type="spellEnd"/>
      <w:r>
        <w:rPr>
          <w:color w:val="121212"/>
          <w:highlight w:val="white"/>
        </w:rPr>
        <w:t xml:space="preserve"> with update to the minutes to reflect the new date of April 16th for vestry meeting.</w:t>
      </w:r>
    </w:p>
    <w:p w14:paraId="00000027" w14:textId="77777777" w:rsidR="00AA054B" w:rsidRDefault="00000000">
      <w:pPr>
        <w:rPr>
          <w:color w:val="121212"/>
          <w:highlight w:val="white"/>
        </w:rPr>
      </w:pPr>
      <w:r>
        <w:rPr>
          <w:i/>
          <w:color w:val="121212"/>
          <w:highlight w:val="white"/>
        </w:rPr>
        <w:t>Second</w:t>
      </w:r>
      <w:r>
        <w:rPr>
          <w:color w:val="121212"/>
          <w:highlight w:val="white"/>
        </w:rPr>
        <w:t xml:space="preserve">: </w:t>
      </w:r>
      <w:r>
        <w:t xml:space="preserve">Stan </w:t>
      </w:r>
      <w:proofErr w:type="spellStart"/>
      <w:r>
        <w:t>Meiburg</w:t>
      </w:r>
      <w:proofErr w:type="spellEnd"/>
    </w:p>
    <w:p w14:paraId="00000028" w14:textId="77777777" w:rsidR="00AA054B" w:rsidRDefault="00000000">
      <w:pPr>
        <w:rPr>
          <w:color w:val="121212"/>
          <w:highlight w:val="white"/>
        </w:rPr>
      </w:pPr>
      <w:r>
        <w:rPr>
          <w:color w:val="121212"/>
          <w:highlight w:val="white"/>
        </w:rPr>
        <w:t>Minutes from March Vestry approved. All approved.</w:t>
      </w:r>
    </w:p>
    <w:p w14:paraId="00000029" w14:textId="77777777" w:rsidR="00AA054B" w:rsidRDefault="00AA054B">
      <w:pPr>
        <w:rPr>
          <w:color w:val="121212"/>
          <w:highlight w:val="white"/>
        </w:rPr>
      </w:pPr>
    </w:p>
    <w:p w14:paraId="0000002A" w14:textId="77777777" w:rsidR="00AA054B" w:rsidRDefault="00000000">
      <w:pPr>
        <w:rPr>
          <w:b/>
          <w:color w:val="121212"/>
          <w:highlight w:val="white"/>
        </w:rPr>
      </w:pPr>
      <w:r>
        <w:rPr>
          <w:b/>
          <w:color w:val="121212"/>
          <w:highlight w:val="white"/>
        </w:rPr>
        <w:t>Feedback from parishioner calls/emails</w:t>
      </w:r>
      <w:r>
        <w:rPr>
          <w:b/>
          <w:color w:val="121212"/>
          <w:highlight w:val="white"/>
        </w:rPr>
        <w:tab/>
      </w:r>
      <w:r>
        <w:rPr>
          <w:b/>
          <w:color w:val="121212"/>
          <w:highlight w:val="white"/>
        </w:rPr>
        <w:tab/>
      </w:r>
      <w:r>
        <w:rPr>
          <w:b/>
          <w:color w:val="121212"/>
          <w:highlight w:val="white"/>
        </w:rPr>
        <w:tab/>
      </w:r>
      <w:r>
        <w:rPr>
          <w:b/>
          <w:color w:val="121212"/>
          <w:highlight w:val="white"/>
        </w:rPr>
        <w:tab/>
      </w:r>
      <w:r>
        <w:rPr>
          <w:b/>
          <w:color w:val="121212"/>
          <w:highlight w:val="white"/>
        </w:rPr>
        <w:tab/>
        <w:t>Everyone</w:t>
      </w:r>
      <w:r>
        <w:rPr>
          <w:b/>
          <w:color w:val="121212"/>
          <w:highlight w:val="white"/>
        </w:rPr>
        <w:tab/>
        <w:t>10m</w:t>
      </w:r>
    </w:p>
    <w:p w14:paraId="0000002B" w14:textId="77777777" w:rsidR="00AA054B" w:rsidRDefault="00000000">
      <w:pPr>
        <w:rPr>
          <w:color w:val="121212"/>
          <w:highlight w:val="white"/>
        </w:rPr>
      </w:pPr>
      <w:r>
        <w:rPr>
          <w:color w:val="121212"/>
          <w:highlight w:val="white"/>
        </w:rPr>
        <w:t xml:space="preserve">Donna Williams - Talked with Marie </w:t>
      </w:r>
      <w:proofErr w:type="spellStart"/>
      <w:r>
        <w:rPr>
          <w:color w:val="121212"/>
          <w:highlight w:val="white"/>
        </w:rPr>
        <w:t>Lissner</w:t>
      </w:r>
      <w:proofErr w:type="spellEnd"/>
      <w:r>
        <w:rPr>
          <w:color w:val="121212"/>
          <w:highlight w:val="white"/>
        </w:rPr>
        <w:t xml:space="preserve"> - Very touched by the card that she received from the youth at St. Annes.</w:t>
      </w:r>
    </w:p>
    <w:p w14:paraId="0000002C" w14:textId="77777777" w:rsidR="00AA054B" w:rsidRDefault="00AA054B">
      <w:pPr>
        <w:rPr>
          <w:color w:val="121212"/>
          <w:highlight w:val="white"/>
        </w:rPr>
      </w:pPr>
    </w:p>
    <w:p w14:paraId="0000002D" w14:textId="77777777" w:rsidR="00AA054B" w:rsidRDefault="00000000">
      <w:pPr>
        <w:rPr>
          <w:color w:val="121212"/>
          <w:highlight w:val="white"/>
        </w:rPr>
      </w:pPr>
      <w:r>
        <w:t>Darryl Hammill</w:t>
      </w:r>
      <w:r>
        <w:rPr>
          <w:color w:val="121212"/>
          <w:highlight w:val="white"/>
        </w:rPr>
        <w:t xml:space="preserve"> - Some feedback from online parishioners about noise from kids during church service. </w:t>
      </w:r>
    </w:p>
    <w:p w14:paraId="0000002E" w14:textId="77777777" w:rsidR="00AA054B" w:rsidRDefault="00AA054B">
      <w:pPr>
        <w:rPr>
          <w:color w:val="121212"/>
          <w:highlight w:val="white"/>
        </w:rPr>
      </w:pPr>
    </w:p>
    <w:p w14:paraId="0000002F" w14:textId="77777777" w:rsidR="00AA054B" w:rsidRDefault="00000000">
      <w:pPr>
        <w:rPr>
          <w:color w:val="121212"/>
          <w:highlight w:val="white"/>
        </w:rPr>
      </w:pPr>
      <w:r>
        <w:rPr>
          <w:color w:val="121212"/>
          <w:highlight w:val="white"/>
        </w:rPr>
        <w:t>Stan - 8 people at St. Annes men’s breakfast on April 15th.</w:t>
      </w:r>
    </w:p>
    <w:p w14:paraId="00000030" w14:textId="77777777" w:rsidR="00AA054B" w:rsidRDefault="00000000">
      <w:pPr>
        <w:rPr>
          <w:color w:val="121212"/>
          <w:highlight w:val="white"/>
        </w:rPr>
      </w:pPr>
      <w:r>
        <w:rPr>
          <w:color w:val="121212"/>
          <w:highlight w:val="white"/>
        </w:rPr>
        <w:t>Feedback from Michael Keith - Had trouble signing up for a watercolor class run by Alexandria Dove-</w:t>
      </w:r>
      <w:proofErr w:type="spellStart"/>
      <w:r>
        <w:rPr>
          <w:color w:val="121212"/>
          <w:highlight w:val="white"/>
        </w:rPr>
        <w:t>Alie</w:t>
      </w:r>
      <w:proofErr w:type="spellEnd"/>
      <w:r>
        <w:rPr>
          <w:color w:val="121212"/>
          <w:highlight w:val="white"/>
        </w:rPr>
        <w:t xml:space="preserve">. The link was broken and needs to be fixed on the St. Anne’s </w:t>
      </w:r>
      <w:proofErr w:type="gramStart"/>
      <w:r>
        <w:rPr>
          <w:color w:val="121212"/>
          <w:highlight w:val="white"/>
        </w:rPr>
        <w:t>website,</w:t>
      </w:r>
      <w:proofErr w:type="gramEnd"/>
      <w:r>
        <w:rPr>
          <w:color w:val="121212"/>
          <w:highlight w:val="white"/>
        </w:rPr>
        <w:t xml:space="preserve"> however the event has passed and the link will now need to be removed.</w:t>
      </w:r>
    </w:p>
    <w:p w14:paraId="00000031" w14:textId="77777777" w:rsidR="00AA054B" w:rsidRDefault="00AA054B">
      <w:pPr>
        <w:rPr>
          <w:color w:val="121212"/>
          <w:highlight w:val="white"/>
        </w:rPr>
      </w:pPr>
    </w:p>
    <w:p w14:paraId="00000032" w14:textId="77777777" w:rsidR="00AA054B" w:rsidRDefault="00000000">
      <w:pPr>
        <w:rPr>
          <w:color w:val="121212"/>
          <w:highlight w:val="white"/>
        </w:rPr>
      </w:pPr>
      <w:r>
        <w:rPr>
          <w:color w:val="121212"/>
          <w:highlight w:val="white"/>
          <w:u w:val="single"/>
        </w:rPr>
        <w:t>Agenda item for May vestry</w:t>
      </w:r>
      <w:r>
        <w:rPr>
          <w:color w:val="121212"/>
          <w:highlight w:val="white"/>
        </w:rPr>
        <w:t xml:space="preserve">: Revisit the St. Anne’s directory and give out assignments to make sure we are keeping </w:t>
      </w:r>
      <w:proofErr w:type="gramStart"/>
      <w:r>
        <w:rPr>
          <w:color w:val="121212"/>
          <w:highlight w:val="white"/>
        </w:rPr>
        <w:t>all of</w:t>
      </w:r>
      <w:proofErr w:type="gramEnd"/>
      <w:r>
        <w:rPr>
          <w:color w:val="121212"/>
          <w:highlight w:val="white"/>
        </w:rPr>
        <w:t xml:space="preserve"> the member information up to date. Need to also do a deep dive on the directory and update pictures.</w:t>
      </w:r>
    </w:p>
    <w:p w14:paraId="00000033" w14:textId="77777777" w:rsidR="00AA054B" w:rsidRDefault="00AA054B">
      <w:pPr>
        <w:rPr>
          <w:color w:val="121212"/>
          <w:highlight w:val="white"/>
        </w:rPr>
      </w:pPr>
    </w:p>
    <w:p w14:paraId="00000034" w14:textId="77777777" w:rsidR="00AA054B" w:rsidRDefault="00000000">
      <w:pPr>
        <w:rPr>
          <w:color w:val="121212"/>
          <w:highlight w:val="white"/>
        </w:rPr>
      </w:pPr>
      <w:r>
        <w:rPr>
          <w:color w:val="121212"/>
          <w:highlight w:val="white"/>
        </w:rPr>
        <w:t>Alive Dove-</w:t>
      </w:r>
      <w:proofErr w:type="spellStart"/>
      <w:r>
        <w:rPr>
          <w:color w:val="121212"/>
          <w:highlight w:val="white"/>
        </w:rPr>
        <w:t>Alie</w:t>
      </w:r>
      <w:proofErr w:type="spellEnd"/>
      <w:r>
        <w:rPr>
          <w:color w:val="121212"/>
          <w:highlight w:val="white"/>
        </w:rPr>
        <w:t xml:space="preserve"> - Gina Jarrett - In contact with Ginny/Alvie about planning her mother’s memorial service. Working with Ginny to determine the details. Service will be in High-Point.</w:t>
      </w:r>
    </w:p>
    <w:p w14:paraId="00000035" w14:textId="77777777" w:rsidR="00AA054B" w:rsidRDefault="00AA054B">
      <w:pPr>
        <w:rPr>
          <w:color w:val="121212"/>
          <w:highlight w:val="white"/>
        </w:rPr>
      </w:pPr>
    </w:p>
    <w:p w14:paraId="00000036" w14:textId="77777777" w:rsidR="00AA054B" w:rsidRDefault="00000000">
      <w:pPr>
        <w:rPr>
          <w:color w:val="121212"/>
          <w:highlight w:val="white"/>
        </w:rPr>
      </w:pPr>
      <w:r>
        <w:rPr>
          <w:color w:val="121212"/>
          <w:highlight w:val="white"/>
        </w:rPr>
        <w:lastRenderedPageBreak/>
        <w:t xml:space="preserve">Ginny - Praying and discerning on temporary stepping in to lead the building and grounds committee to help Ron </w:t>
      </w:r>
      <w:proofErr w:type="spellStart"/>
      <w:r>
        <w:rPr>
          <w:color w:val="121212"/>
          <w:highlight w:val="white"/>
        </w:rPr>
        <w:t>Knole</w:t>
      </w:r>
      <w:proofErr w:type="spellEnd"/>
      <w:r>
        <w:rPr>
          <w:color w:val="121212"/>
          <w:highlight w:val="white"/>
        </w:rPr>
        <w:t>.</w:t>
      </w:r>
    </w:p>
    <w:p w14:paraId="00000037" w14:textId="77777777" w:rsidR="00AA054B" w:rsidRDefault="00AA054B">
      <w:pPr>
        <w:rPr>
          <w:color w:val="121212"/>
          <w:highlight w:val="white"/>
        </w:rPr>
      </w:pPr>
    </w:p>
    <w:p w14:paraId="00000038" w14:textId="77777777" w:rsidR="00AA054B" w:rsidRDefault="00000000">
      <w:pPr>
        <w:rPr>
          <w:b/>
          <w:color w:val="121212"/>
          <w:highlight w:val="white"/>
        </w:rPr>
      </w:pPr>
      <w:r>
        <w:rPr>
          <w:b/>
          <w:color w:val="121212"/>
          <w:highlight w:val="white"/>
        </w:rPr>
        <w:t>Committee check-in</w:t>
      </w:r>
      <w:r>
        <w:rPr>
          <w:b/>
          <w:color w:val="121212"/>
          <w:highlight w:val="white"/>
        </w:rPr>
        <w:tab/>
      </w:r>
      <w:r>
        <w:rPr>
          <w:b/>
          <w:color w:val="121212"/>
          <w:highlight w:val="white"/>
        </w:rPr>
        <w:tab/>
      </w:r>
      <w:r>
        <w:rPr>
          <w:b/>
          <w:color w:val="121212"/>
          <w:highlight w:val="white"/>
        </w:rPr>
        <w:tab/>
      </w:r>
      <w:r>
        <w:rPr>
          <w:b/>
          <w:color w:val="121212"/>
          <w:highlight w:val="white"/>
        </w:rPr>
        <w:tab/>
      </w:r>
      <w:r>
        <w:rPr>
          <w:b/>
          <w:color w:val="121212"/>
          <w:highlight w:val="white"/>
        </w:rPr>
        <w:tab/>
      </w:r>
      <w:r>
        <w:rPr>
          <w:b/>
          <w:color w:val="121212"/>
          <w:highlight w:val="white"/>
        </w:rPr>
        <w:tab/>
      </w:r>
      <w:r>
        <w:rPr>
          <w:b/>
          <w:color w:val="121212"/>
          <w:highlight w:val="white"/>
        </w:rPr>
        <w:tab/>
      </w:r>
      <w:r>
        <w:rPr>
          <w:b/>
          <w:color w:val="121212"/>
          <w:highlight w:val="white"/>
        </w:rPr>
        <w:tab/>
        <w:t xml:space="preserve">Everyone     </w:t>
      </w:r>
      <w:r>
        <w:rPr>
          <w:b/>
          <w:color w:val="121212"/>
          <w:highlight w:val="white"/>
        </w:rPr>
        <w:tab/>
        <w:t>10m</w:t>
      </w:r>
    </w:p>
    <w:p w14:paraId="00000039" w14:textId="77777777" w:rsidR="00AA054B" w:rsidRDefault="00000000">
      <w:pPr>
        <w:rPr>
          <w:color w:val="121212"/>
          <w:highlight w:val="white"/>
        </w:rPr>
      </w:pPr>
      <w:r>
        <w:rPr>
          <w:color w:val="121212"/>
          <w:highlight w:val="white"/>
        </w:rPr>
        <w:t>Formation committee meeting in May.</w:t>
      </w:r>
    </w:p>
    <w:p w14:paraId="0000003A" w14:textId="77777777" w:rsidR="00AA054B" w:rsidRDefault="00AA054B">
      <w:pPr>
        <w:rPr>
          <w:color w:val="121212"/>
          <w:highlight w:val="white"/>
        </w:rPr>
      </w:pPr>
    </w:p>
    <w:p w14:paraId="0000003B" w14:textId="77777777" w:rsidR="00AA054B" w:rsidRDefault="00000000">
      <w:pPr>
        <w:rPr>
          <w:color w:val="121212"/>
          <w:highlight w:val="white"/>
        </w:rPr>
      </w:pPr>
      <w:r>
        <w:t>Darryl Hammill</w:t>
      </w:r>
      <w:r>
        <w:rPr>
          <w:color w:val="121212"/>
          <w:highlight w:val="white"/>
        </w:rPr>
        <w:t xml:space="preserve"> </w:t>
      </w:r>
    </w:p>
    <w:p w14:paraId="0000003C" w14:textId="77777777" w:rsidR="00AA054B" w:rsidRDefault="00000000">
      <w:pPr>
        <w:rPr>
          <w:color w:val="121212"/>
          <w:highlight w:val="white"/>
        </w:rPr>
      </w:pPr>
      <w:r>
        <w:rPr>
          <w:color w:val="121212"/>
          <w:highlight w:val="white"/>
        </w:rPr>
        <w:t xml:space="preserve">Question: We have a design for a booth/desk instead of the table for AV, which includes a glass barrier. Worried about the reception of the proposal to use restricted funds to help pay for the installation. Do we need to explain how the funds will be used and clarify with the parishioners that these funds are allocated for this use? Ginny- This is an invitation to educate St. Annes on the how, </w:t>
      </w:r>
      <w:proofErr w:type="gramStart"/>
      <w:r>
        <w:rPr>
          <w:color w:val="121212"/>
          <w:highlight w:val="white"/>
        </w:rPr>
        <w:t>what</w:t>
      </w:r>
      <w:proofErr w:type="gramEnd"/>
      <w:r>
        <w:rPr>
          <w:color w:val="121212"/>
          <w:highlight w:val="white"/>
        </w:rPr>
        <w:t xml:space="preserve"> and why. </w:t>
      </w:r>
    </w:p>
    <w:p w14:paraId="0000003D" w14:textId="77777777" w:rsidR="00AA054B" w:rsidRDefault="00AA054B">
      <w:pPr>
        <w:rPr>
          <w:color w:val="121212"/>
          <w:highlight w:val="white"/>
        </w:rPr>
      </w:pPr>
    </w:p>
    <w:p w14:paraId="0000003E" w14:textId="77777777" w:rsidR="00AA054B" w:rsidRDefault="00000000">
      <w:pPr>
        <w:rPr>
          <w:color w:val="121212"/>
          <w:highlight w:val="white"/>
        </w:rPr>
      </w:pPr>
      <w:r>
        <w:rPr>
          <w:color w:val="121212"/>
          <w:highlight w:val="white"/>
        </w:rPr>
        <w:t>Next step: AV Committee should bring the proposal to the vestry to vote on continuing. It will then go to the Betty Moore fund for an approval vote.</w:t>
      </w:r>
    </w:p>
    <w:p w14:paraId="0000003F" w14:textId="77777777" w:rsidR="00AA054B" w:rsidRDefault="00AA054B">
      <w:pPr>
        <w:rPr>
          <w:color w:val="121212"/>
          <w:highlight w:val="white"/>
        </w:rPr>
      </w:pPr>
    </w:p>
    <w:p w14:paraId="00000040" w14:textId="77777777" w:rsidR="00AA054B" w:rsidRDefault="00000000">
      <w:pPr>
        <w:rPr>
          <w:color w:val="121212"/>
          <w:highlight w:val="white"/>
        </w:rPr>
      </w:pPr>
      <w:r>
        <w:rPr>
          <w:color w:val="121212"/>
          <w:highlight w:val="white"/>
        </w:rPr>
        <w:t>If approved there needs to be a plan to introduce to the church the changes.</w:t>
      </w:r>
    </w:p>
    <w:p w14:paraId="00000041" w14:textId="77777777" w:rsidR="00AA054B" w:rsidRDefault="00AA054B">
      <w:pPr>
        <w:rPr>
          <w:color w:val="121212"/>
          <w:highlight w:val="white"/>
        </w:rPr>
      </w:pPr>
    </w:p>
    <w:p w14:paraId="00000042" w14:textId="77777777" w:rsidR="00AA054B" w:rsidRDefault="00000000">
      <w:pPr>
        <w:rPr>
          <w:color w:val="121212"/>
          <w:highlight w:val="white"/>
        </w:rPr>
      </w:pPr>
      <w:r>
        <w:rPr>
          <w:color w:val="121212"/>
          <w:highlight w:val="white"/>
        </w:rPr>
        <w:t>On average, 19%-20% of our parishioners are attending online.</w:t>
      </w:r>
    </w:p>
    <w:p w14:paraId="00000043" w14:textId="77777777" w:rsidR="00AA054B" w:rsidRDefault="00AA054B">
      <w:pPr>
        <w:rPr>
          <w:color w:val="121212"/>
          <w:highlight w:val="white"/>
        </w:rPr>
      </w:pPr>
    </w:p>
    <w:p w14:paraId="00000044" w14:textId="77777777" w:rsidR="00AA054B" w:rsidRDefault="00000000">
      <w:pPr>
        <w:rPr>
          <w:color w:val="121212"/>
          <w:highlight w:val="white"/>
        </w:rPr>
      </w:pPr>
      <w:r>
        <w:rPr>
          <w:color w:val="121212"/>
          <w:highlight w:val="white"/>
        </w:rPr>
        <w:t xml:space="preserve">Is there a way to offer the host to those parishioners/attendees coming to service online? </w:t>
      </w:r>
      <w:proofErr w:type="gramStart"/>
      <w:r>
        <w:rPr>
          <w:color w:val="121212"/>
          <w:highlight w:val="white"/>
        </w:rPr>
        <w:t>At the moment</w:t>
      </w:r>
      <w:proofErr w:type="gramEnd"/>
      <w:r>
        <w:rPr>
          <w:color w:val="121212"/>
          <w:highlight w:val="white"/>
        </w:rPr>
        <w:t xml:space="preserve"> there is not an option, however we can put the Prayer for Spiritual Communion in the online chat.</w:t>
      </w:r>
    </w:p>
    <w:p w14:paraId="00000045" w14:textId="77777777" w:rsidR="00AA054B" w:rsidRDefault="00AA054B">
      <w:pPr>
        <w:rPr>
          <w:color w:val="121212"/>
          <w:highlight w:val="white"/>
        </w:rPr>
      </w:pPr>
    </w:p>
    <w:p w14:paraId="00000046" w14:textId="77777777" w:rsidR="00AA054B" w:rsidRDefault="00000000">
      <w:pPr>
        <w:rPr>
          <w:color w:val="121212"/>
          <w:highlight w:val="white"/>
        </w:rPr>
      </w:pPr>
      <w:r>
        <w:rPr>
          <w:color w:val="121212"/>
          <w:highlight w:val="white"/>
        </w:rPr>
        <w:t xml:space="preserve">Update on ProPresenter and </w:t>
      </w:r>
      <w:proofErr w:type="spellStart"/>
      <w:r>
        <w:rPr>
          <w:color w:val="121212"/>
          <w:highlight w:val="white"/>
        </w:rPr>
        <w:t>ScreenLabs</w:t>
      </w:r>
      <w:proofErr w:type="spellEnd"/>
      <w:r>
        <w:rPr>
          <w:color w:val="121212"/>
          <w:highlight w:val="white"/>
        </w:rPr>
        <w:t xml:space="preserve"> - </w:t>
      </w:r>
      <w:proofErr w:type="gramStart"/>
      <w:r>
        <w:rPr>
          <w:color w:val="121212"/>
          <w:highlight w:val="white"/>
        </w:rPr>
        <w:t>At the moment</w:t>
      </w:r>
      <w:proofErr w:type="gramEnd"/>
      <w:r>
        <w:rPr>
          <w:color w:val="121212"/>
          <w:highlight w:val="white"/>
        </w:rPr>
        <w:t xml:space="preserve"> we don’t have the budget to continue to fund the support costs of the products. We will continue to pay for licensing.</w:t>
      </w:r>
    </w:p>
    <w:p w14:paraId="00000047" w14:textId="77777777" w:rsidR="00AA054B" w:rsidRDefault="00AA054B">
      <w:pPr>
        <w:rPr>
          <w:color w:val="121212"/>
          <w:highlight w:val="white"/>
        </w:rPr>
      </w:pPr>
    </w:p>
    <w:p w14:paraId="00000048" w14:textId="77777777" w:rsidR="00AA054B" w:rsidRDefault="00000000">
      <w:pPr>
        <w:rPr>
          <w:b/>
          <w:color w:val="121212"/>
          <w:highlight w:val="white"/>
        </w:rPr>
      </w:pPr>
      <w:r>
        <w:rPr>
          <w:b/>
          <w:color w:val="121212"/>
          <w:highlight w:val="white"/>
        </w:rPr>
        <w:t>Green Grant Application</w:t>
      </w:r>
      <w:r>
        <w:rPr>
          <w:b/>
          <w:color w:val="121212"/>
          <w:highlight w:val="white"/>
        </w:rPr>
        <w:tab/>
      </w:r>
      <w:r>
        <w:rPr>
          <w:b/>
          <w:color w:val="121212"/>
          <w:highlight w:val="white"/>
        </w:rPr>
        <w:tab/>
      </w:r>
      <w:r>
        <w:rPr>
          <w:b/>
          <w:color w:val="121212"/>
          <w:highlight w:val="white"/>
        </w:rPr>
        <w:tab/>
      </w:r>
      <w:r>
        <w:rPr>
          <w:b/>
          <w:color w:val="121212"/>
          <w:highlight w:val="white"/>
        </w:rPr>
        <w:tab/>
      </w:r>
      <w:r>
        <w:rPr>
          <w:b/>
          <w:color w:val="121212"/>
          <w:highlight w:val="white"/>
        </w:rPr>
        <w:tab/>
      </w:r>
      <w:r>
        <w:rPr>
          <w:b/>
          <w:color w:val="121212"/>
          <w:highlight w:val="white"/>
        </w:rPr>
        <w:tab/>
      </w:r>
      <w:r>
        <w:rPr>
          <w:b/>
          <w:color w:val="121212"/>
          <w:highlight w:val="white"/>
        </w:rPr>
        <w:tab/>
        <w:t>Ginny</w:t>
      </w:r>
      <w:r>
        <w:rPr>
          <w:b/>
          <w:color w:val="121212"/>
          <w:highlight w:val="white"/>
        </w:rPr>
        <w:tab/>
        <w:t xml:space="preserve">   </w:t>
      </w:r>
      <w:r>
        <w:rPr>
          <w:b/>
          <w:color w:val="121212"/>
          <w:highlight w:val="white"/>
        </w:rPr>
        <w:tab/>
        <w:t>5m</w:t>
      </w:r>
    </w:p>
    <w:p w14:paraId="00000049" w14:textId="77777777" w:rsidR="00AA054B" w:rsidRDefault="00000000">
      <w:pPr>
        <w:rPr>
          <w:color w:val="121212"/>
          <w:highlight w:val="white"/>
        </w:rPr>
      </w:pPr>
      <w:r>
        <w:rPr>
          <w:color w:val="121212"/>
          <w:highlight w:val="white"/>
        </w:rPr>
        <w:t>Ginny - Replace the old tube lighting with LED lighting around the outside of the naive. $2,500 as part of the grant. Will go to the Diocese Environmental and Ministry committee.</w:t>
      </w:r>
    </w:p>
    <w:p w14:paraId="0000004A" w14:textId="77777777" w:rsidR="00AA054B" w:rsidRDefault="00AA054B">
      <w:pPr>
        <w:rPr>
          <w:color w:val="121212"/>
          <w:highlight w:val="white"/>
        </w:rPr>
      </w:pPr>
    </w:p>
    <w:p w14:paraId="0000004B" w14:textId="77777777" w:rsidR="00AA054B" w:rsidRDefault="00000000">
      <w:pPr>
        <w:rPr>
          <w:color w:val="121212"/>
          <w:highlight w:val="white"/>
        </w:rPr>
      </w:pPr>
      <w:r>
        <w:rPr>
          <w:b/>
          <w:color w:val="121212"/>
          <w:highlight w:val="white"/>
        </w:rPr>
        <w:t xml:space="preserve">Stewardship Update                                                          </w:t>
      </w:r>
      <w:r>
        <w:rPr>
          <w:b/>
          <w:color w:val="121212"/>
          <w:highlight w:val="white"/>
        </w:rPr>
        <w:tab/>
      </w:r>
      <w:r>
        <w:rPr>
          <w:b/>
          <w:color w:val="121212"/>
          <w:highlight w:val="white"/>
        </w:rPr>
        <w:tab/>
      </w:r>
      <w:r>
        <w:rPr>
          <w:b/>
          <w:color w:val="121212"/>
          <w:highlight w:val="white"/>
        </w:rPr>
        <w:tab/>
        <w:t xml:space="preserve">Ginny            </w:t>
      </w:r>
      <w:r>
        <w:rPr>
          <w:b/>
          <w:color w:val="121212"/>
          <w:highlight w:val="white"/>
        </w:rPr>
        <w:tab/>
        <w:t>5m</w:t>
      </w:r>
    </w:p>
    <w:p w14:paraId="0000004C" w14:textId="77777777" w:rsidR="00AA054B" w:rsidRDefault="00000000">
      <w:pPr>
        <w:rPr>
          <w:color w:val="121212"/>
          <w:highlight w:val="white"/>
        </w:rPr>
      </w:pPr>
      <w:r>
        <w:rPr>
          <w:color w:val="121212"/>
          <w:highlight w:val="white"/>
        </w:rPr>
        <w:t>Pledges: Presently at 286K with 81 attendees. In January it was 256K and 78 attendees.</w:t>
      </w:r>
    </w:p>
    <w:p w14:paraId="0000004D" w14:textId="77777777" w:rsidR="00AA054B" w:rsidRDefault="00AA054B">
      <w:pPr>
        <w:rPr>
          <w:color w:val="121212"/>
          <w:highlight w:val="white"/>
        </w:rPr>
      </w:pPr>
    </w:p>
    <w:p w14:paraId="0000004E" w14:textId="77777777" w:rsidR="00AA054B" w:rsidRDefault="00000000">
      <w:pPr>
        <w:rPr>
          <w:b/>
          <w:color w:val="121212"/>
          <w:highlight w:val="white"/>
        </w:rPr>
      </w:pPr>
      <w:r>
        <w:rPr>
          <w:b/>
          <w:color w:val="121212"/>
          <w:highlight w:val="white"/>
        </w:rPr>
        <w:t>Treasurer Report</w:t>
      </w:r>
      <w:r>
        <w:rPr>
          <w:b/>
          <w:color w:val="121212"/>
          <w:highlight w:val="white"/>
        </w:rPr>
        <w:tab/>
      </w:r>
      <w:r>
        <w:rPr>
          <w:b/>
          <w:color w:val="121212"/>
          <w:highlight w:val="white"/>
        </w:rPr>
        <w:tab/>
      </w:r>
      <w:r>
        <w:rPr>
          <w:b/>
          <w:color w:val="121212"/>
          <w:highlight w:val="white"/>
        </w:rPr>
        <w:tab/>
      </w:r>
      <w:r>
        <w:rPr>
          <w:b/>
          <w:color w:val="121212"/>
          <w:highlight w:val="white"/>
        </w:rPr>
        <w:tab/>
      </w:r>
      <w:r>
        <w:rPr>
          <w:b/>
          <w:color w:val="121212"/>
          <w:highlight w:val="white"/>
        </w:rPr>
        <w:tab/>
      </w:r>
      <w:r>
        <w:rPr>
          <w:b/>
          <w:color w:val="121212"/>
          <w:highlight w:val="white"/>
        </w:rPr>
        <w:tab/>
      </w:r>
      <w:r>
        <w:rPr>
          <w:b/>
          <w:color w:val="121212"/>
          <w:highlight w:val="white"/>
        </w:rPr>
        <w:tab/>
      </w:r>
      <w:r>
        <w:rPr>
          <w:b/>
          <w:color w:val="121212"/>
          <w:highlight w:val="white"/>
        </w:rPr>
        <w:tab/>
        <w:t>Bob</w:t>
      </w:r>
      <w:r>
        <w:rPr>
          <w:b/>
          <w:color w:val="121212"/>
          <w:highlight w:val="white"/>
        </w:rPr>
        <w:tab/>
      </w:r>
      <w:r>
        <w:rPr>
          <w:b/>
          <w:color w:val="121212"/>
          <w:highlight w:val="white"/>
        </w:rPr>
        <w:tab/>
        <w:t>10m</w:t>
      </w:r>
    </w:p>
    <w:p w14:paraId="0000004F" w14:textId="77777777" w:rsidR="00AA054B" w:rsidRDefault="00000000">
      <w:pPr>
        <w:rPr>
          <w:color w:val="121212"/>
          <w:highlight w:val="white"/>
        </w:rPr>
      </w:pPr>
      <w:r>
        <w:rPr>
          <w:color w:val="121212"/>
          <w:highlight w:val="white"/>
        </w:rPr>
        <w:t>Month of March</w:t>
      </w:r>
    </w:p>
    <w:p w14:paraId="00000050" w14:textId="77777777" w:rsidR="00AA054B" w:rsidRDefault="00000000">
      <w:pPr>
        <w:rPr>
          <w:color w:val="121212"/>
          <w:highlight w:val="white"/>
        </w:rPr>
      </w:pPr>
      <w:r>
        <w:rPr>
          <w:color w:val="121212"/>
          <w:highlight w:val="white"/>
        </w:rPr>
        <w:t>Pledge: Below expected by $9,000</w:t>
      </w:r>
    </w:p>
    <w:p w14:paraId="00000051" w14:textId="77777777" w:rsidR="00AA054B" w:rsidRDefault="00000000">
      <w:pPr>
        <w:rPr>
          <w:color w:val="121212"/>
          <w:highlight w:val="white"/>
        </w:rPr>
      </w:pPr>
      <w:r>
        <w:rPr>
          <w:color w:val="121212"/>
          <w:highlight w:val="white"/>
        </w:rPr>
        <w:t>Year to Date: $2,600 over.</w:t>
      </w:r>
    </w:p>
    <w:p w14:paraId="00000052" w14:textId="77777777" w:rsidR="00AA054B" w:rsidRDefault="00AA054B">
      <w:pPr>
        <w:rPr>
          <w:color w:val="121212"/>
          <w:highlight w:val="white"/>
        </w:rPr>
      </w:pPr>
    </w:p>
    <w:p w14:paraId="00000053" w14:textId="77777777" w:rsidR="00AA054B" w:rsidRDefault="00000000">
      <w:pPr>
        <w:rPr>
          <w:color w:val="121212"/>
          <w:highlight w:val="white"/>
        </w:rPr>
      </w:pPr>
      <w:r>
        <w:rPr>
          <w:color w:val="121212"/>
          <w:highlight w:val="white"/>
        </w:rPr>
        <w:t xml:space="preserve">Choir interns: </w:t>
      </w:r>
      <w:r>
        <w:t xml:space="preserve">Bob Hoover </w:t>
      </w:r>
      <w:r>
        <w:rPr>
          <w:color w:val="121212"/>
          <w:highlight w:val="white"/>
        </w:rPr>
        <w:t>will make a budget adjustment to highlight the cost of the interns as part of the choir budget. There will be 2 lines, one for Choir and one for interns. Choir still has ½ of their budget in reserve, however, at the current rate of spend this will be depleted before the end of the year. Currently the choir is spending more per month than budgeted.</w:t>
      </w:r>
    </w:p>
    <w:p w14:paraId="00000054" w14:textId="77777777" w:rsidR="00AA054B" w:rsidRDefault="00AA054B">
      <w:pPr>
        <w:rPr>
          <w:color w:val="121212"/>
          <w:highlight w:val="white"/>
        </w:rPr>
      </w:pPr>
    </w:p>
    <w:p w14:paraId="00000055" w14:textId="77777777" w:rsidR="00AA054B" w:rsidRDefault="00000000">
      <w:pPr>
        <w:rPr>
          <w:color w:val="121212"/>
          <w:highlight w:val="white"/>
        </w:rPr>
      </w:pPr>
      <w:r>
        <w:rPr>
          <w:color w:val="121212"/>
          <w:highlight w:val="white"/>
        </w:rPr>
        <w:lastRenderedPageBreak/>
        <w:t>Would be a good idea to send out a reminder to the parish on monthly pledges. Stan will make an announcement during service (April 30th or May 7th) to acknowledge the work done to meet our budget.</w:t>
      </w:r>
    </w:p>
    <w:p w14:paraId="00000056" w14:textId="77777777" w:rsidR="00AA054B" w:rsidRDefault="00AA054B">
      <w:pPr>
        <w:rPr>
          <w:color w:val="121212"/>
          <w:highlight w:val="white"/>
        </w:rPr>
      </w:pPr>
    </w:p>
    <w:p w14:paraId="00000057" w14:textId="77777777" w:rsidR="00AA054B" w:rsidRDefault="00000000">
      <w:pPr>
        <w:rPr>
          <w:b/>
          <w:color w:val="121212"/>
          <w:highlight w:val="white"/>
        </w:rPr>
      </w:pPr>
      <w:r>
        <w:rPr>
          <w:b/>
          <w:color w:val="121212"/>
          <w:highlight w:val="white"/>
        </w:rPr>
        <w:t>Executive Session</w:t>
      </w:r>
      <w:r>
        <w:rPr>
          <w:b/>
          <w:color w:val="121212"/>
          <w:highlight w:val="white"/>
        </w:rPr>
        <w:tab/>
      </w:r>
      <w:r>
        <w:rPr>
          <w:b/>
          <w:color w:val="121212"/>
          <w:highlight w:val="white"/>
        </w:rPr>
        <w:tab/>
      </w:r>
      <w:r>
        <w:rPr>
          <w:b/>
          <w:color w:val="121212"/>
          <w:highlight w:val="white"/>
        </w:rPr>
        <w:tab/>
      </w:r>
      <w:r>
        <w:rPr>
          <w:b/>
          <w:color w:val="121212"/>
          <w:highlight w:val="white"/>
        </w:rPr>
        <w:tab/>
      </w:r>
      <w:r>
        <w:rPr>
          <w:b/>
          <w:color w:val="121212"/>
          <w:highlight w:val="white"/>
        </w:rPr>
        <w:tab/>
      </w:r>
      <w:r>
        <w:rPr>
          <w:b/>
          <w:color w:val="121212"/>
          <w:highlight w:val="white"/>
        </w:rPr>
        <w:tab/>
      </w:r>
      <w:r>
        <w:rPr>
          <w:b/>
          <w:color w:val="121212"/>
          <w:highlight w:val="white"/>
        </w:rPr>
        <w:tab/>
      </w:r>
      <w:r>
        <w:rPr>
          <w:b/>
          <w:color w:val="121212"/>
          <w:highlight w:val="white"/>
        </w:rPr>
        <w:tab/>
        <w:t xml:space="preserve">Ginny </w:t>
      </w:r>
      <w:r>
        <w:rPr>
          <w:b/>
          <w:color w:val="121212"/>
          <w:highlight w:val="white"/>
        </w:rPr>
        <w:tab/>
      </w:r>
      <w:r>
        <w:rPr>
          <w:b/>
          <w:color w:val="121212"/>
          <w:highlight w:val="white"/>
        </w:rPr>
        <w:tab/>
        <w:t>10m</w:t>
      </w:r>
    </w:p>
    <w:p w14:paraId="00000058" w14:textId="77777777" w:rsidR="00AA054B" w:rsidRDefault="00000000">
      <w:pPr>
        <w:rPr>
          <w:color w:val="121212"/>
          <w:highlight w:val="white"/>
        </w:rPr>
      </w:pPr>
      <w:r>
        <w:rPr>
          <w:color w:val="121212"/>
          <w:highlight w:val="white"/>
        </w:rPr>
        <w:t>Closed Session</w:t>
      </w:r>
    </w:p>
    <w:p w14:paraId="00000059" w14:textId="77777777" w:rsidR="00AA054B" w:rsidRDefault="00AA054B">
      <w:pPr>
        <w:rPr>
          <w:b/>
          <w:color w:val="121212"/>
          <w:highlight w:val="white"/>
        </w:rPr>
      </w:pPr>
    </w:p>
    <w:p w14:paraId="0000005A" w14:textId="77777777" w:rsidR="00AA054B" w:rsidRDefault="00000000">
      <w:pPr>
        <w:rPr>
          <w:b/>
          <w:color w:val="121212"/>
          <w:highlight w:val="white"/>
        </w:rPr>
      </w:pPr>
      <w:r>
        <w:rPr>
          <w:b/>
          <w:color w:val="121212"/>
          <w:highlight w:val="white"/>
        </w:rPr>
        <w:t>Reflect on scripture passage and Closing prayer</w:t>
      </w:r>
      <w:r>
        <w:rPr>
          <w:b/>
          <w:color w:val="121212"/>
          <w:highlight w:val="white"/>
        </w:rPr>
        <w:tab/>
      </w:r>
      <w:r>
        <w:rPr>
          <w:b/>
          <w:color w:val="121212"/>
          <w:highlight w:val="white"/>
        </w:rPr>
        <w:tab/>
      </w:r>
      <w:r>
        <w:rPr>
          <w:b/>
          <w:color w:val="121212"/>
          <w:highlight w:val="white"/>
        </w:rPr>
        <w:tab/>
        <w:t>Ginny</w:t>
      </w:r>
    </w:p>
    <w:p w14:paraId="0000005B" w14:textId="77777777" w:rsidR="00AA054B" w:rsidRDefault="00000000">
      <w:pPr>
        <w:rPr>
          <w:b/>
        </w:rPr>
      </w:pPr>
      <w:r>
        <w:rPr>
          <w:i/>
          <w:color w:val="121212"/>
          <w:highlight w:val="white"/>
        </w:rPr>
        <w:t>Luke 24: 13-35</w:t>
      </w:r>
      <w:r>
        <w:rPr>
          <w:i/>
        </w:rPr>
        <w:t xml:space="preserve"> </w:t>
      </w:r>
      <w:r>
        <w:t>- NRSV</w:t>
      </w:r>
    </w:p>
    <w:p w14:paraId="0000005C" w14:textId="77777777" w:rsidR="00AA054B" w:rsidRDefault="00AA054B">
      <w:pPr>
        <w:rPr>
          <w:b/>
        </w:rPr>
      </w:pPr>
    </w:p>
    <w:p w14:paraId="0000005D" w14:textId="77777777" w:rsidR="00AA054B" w:rsidRDefault="00000000">
      <w:pPr>
        <w:rPr>
          <w:b/>
        </w:rPr>
      </w:pPr>
      <w:r>
        <w:rPr>
          <w:b/>
        </w:rPr>
        <w:t>Meeting adjourned - 1:55 PM</w:t>
      </w:r>
    </w:p>
    <w:p w14:paraId="0000005E" w14:textId="77777777" w:rsidR="00AA054B" w:rsidRDefault="00AA054B">
      <w:pPr>
        <w:rPr>
          <w:b/>
        </w:rPr>
      </w:pPr>
    </w:p>
    <w:p w14:paraId="0000005F" w14:textId="77777777" w:rsidR="00AA054B" w:rsidRDefault="00000000">
      <w:pPr>
        <w:rPr>
          <w:b/>
        </w:rPr>
      </w:pPr>
      <w:r>
        <w:rPr>
          <w:b/>
        </w:rPr>
        <w:t>Upcoming important dates</w:t>
      </w:r>
    </w:p>
    <w:p w14:paraId="00000060" w14:textId="77777777" w:rsidR="00AA054B" w:rsidRDefault="00000000">
      <w:pPr>
        <w:rPr>
          <w:b/>
        </w:rPr>
      </w:pPr>
      <w:r>
        <w:t>Freedom School Fundraiser Saturday, May 13th</w:t>
      </w:r>
    </w:p>
    <w:p w14:paraId="00000061" w14:textId="77777777" w:rsidR="00AA054B" w:rsidRDefault="00AA054B">
      <w:pPr>
        <w:rPr>
          <w:b/>
        </w:rPr>
      </w:pPr>
    </w:p>
    <w:p w14:paraId="00000062" w14:textId="77777777" w:rsidR="00AA054B" w:rsidRDefault="00000000">
      <w:pPr>
        <w:rPr>
          <w:b/>
        </w:rPr>
      </w:pPr>
      <w:r>
        <w:rPr>
          <w:b/>
        </w:rPr>
        <w:t xml:space="preserve">Next Vestry Meeting is Sunday, May 21 following the 11am </w:t>
      </w:r>
      <w:proofErr w:type="gramStart"/>
      <w:r>
        <w:rPr>
          <w:b/>
        </w:rPr>
        <w:t>service</w:t>
      </w:r>
      <w:proofErr w:type="gramEnd"/>
    </w:p>
    <w:sectPr w:rsidR="00AA05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54B"/>
    <w:rsid w:val="00253140"/>
    <w:rsid w:val="00AA0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3AD75A8-C150-4845-B002-F2C8946B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blia.com/bible/nrsv/luke/24/1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6174</Characters>
  <Application>Microsoft Office Word</Application>
  <DocSecurity>0</DocSecurity>
  <Lines>51</Lines>
  <Paragraphs>14</Paragraphs>
  <ScaleCrop>false</ScaleCrop>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Ginny Wilder</cp:lastModifiedBy>
  <cp:revision>2</cp:revision>
  <dcterms:created xsi:type="dcterms:W3CDTF">2023-05-08T14:50:00Z</dcterms:created>
  <dcterms:modified xsi:type="dcterms:W3CDTF">2023-05-08T14:50:00Z</dcterms:modified>
</cp:coreProperties>
</file>